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9" w:rsidRDefault="003214C9" w:rsidP="003214C9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964022" w:rsidRDefault="00964022" w:rsidP="003214C9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86FD8" w:rsidRPr="00955800" w:rsidRDefault="00086FD8" w:rsidP="00086F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>АДМИНИСТРАЦИЯ</w:t>
      </w:r>
    </w:p>
    <w:p w:rsidR="00086FD8" w:rsidRPr="00955800" w:rsidRDefault="00CF3246" w:rsidP="00086F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НИКОЛАЕВСКОГО</w:t>
      </w:r>
      <w:r w:rsidR="00086FD8" w:rsidRPr="00955800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086FD8" w:rsidRPr="00955800" w:rsidRDefault="00086FD8" w:rsidP="00086F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>ИВАНТЕЕВСКОГО  МУНИЦИПАЛЬНОГО РАЙОНА</w:t>
      </w:r>
    </w:p>
    <w:p w:rsidR="00086FD8" w:rsidRPr="00955800" w:rsidRDefault="00086FD8" w:rsidP="00086F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  САРАТОВСКОЙ ОБЛАСТИ</w:t>
      </w:r>
    </w:p>
    <w:p w:rsidR="00086FD8" w:rsidRPr="00955800" w:rsidRDefault="00086FD8" w:rsidP="00086F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6FD8" w:rsidRPr="00955800" w:rsidRDefault="00D64EFC" w:rsidP="00086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</w:t>
      </w:r>
      <w:r w:rsidR="00086FD8" w:rsidRPr="00955800">
        <w:rPr>
          <w:rFonts w:ascii="Times New Roman" w:hAnsi="Times New Roman"/>
          <w:b/>
          <w:sz w:val="24"/>
          <w:szCs w:val="24"/>
        </w:rPr>
        <w:t xml:space="preserve">Е </w:t>
      </w:r>
      <w:r w:rsidR="00CF3246">
        <w:rPr>
          <w:rFonts w:ascii="Times New Roman" w:hAnsi="Times New Roman"/>
          <w:b/>
          <w:sz w:val="24"/>
          <w:szCs w:val="24"/>
        </w:rPr>
        <w:t>№ 3</w:t>
      </w:r>
    </w:p>
    <w:p w:rsidR="00D64EFC" w:rsidRPr="00D64EFC" w:rsidRDefault="00086FD8" w:rsidP="00086FD8">
      <w:pPr>
        <w:rPr>
          <w:rFonts w:ascii="Times New Roman" w:hAnsi="Times New Roman"/>
          <w:b/>
          <w:sz w:val="24"/>
          <w:szCs w:val="24"/>
        </w:rPr>
      </w:pPr>
      <w:r w:rsidRPr="00D64EFC">
        <w:rPr>
          <w:rFonts w:ascii="Times New Roman" w:hAnsi="Times New Roman"/>
          <w:b/>
          <w:sz w:val="24"/>
          <w:szCs w:val="24"/>
        </w:rPr>
        <w:t xml:space="preserve">От  </w:t>
      </w:r>
      <w:r w:rsidR="00CF3246">
        <w:rPr>
          <w:rFonts w:ascii="Times New Roman" w:hAnsi="Times New Roman"/>
          <w:b/>
          <w:sz w:val="24"/>
          <w:szCs w:val="24"/>
        </w:rPr>
        <w:t>14</w:t>
      </w:r>
      <w:r w:rsidR="00D64EFC" w:rsidRPr="00D64EFC">
        <w:rPr>
          <w:rFonts w:ascii="Times New Roman" w:hAnsi="Times New Roman"/>
          <w:b/>
          <w:sz w:val="24"/>
          <w:szCs w:val="24"/>
        </w:rPr>
        <w:t>.02.</w:t>
      </w:r>
      <w:r w:rsidRPr="00D64EFC">
        <w:rPr>
          <w:rFonts w:ascii="Times New Roman" w:hAnsi="Times New Roman"/>
          <w:b/>
          <w:sz w:val="24"/>
          <w:szCs w:val="24"/>
        </w:rPr>
        <w:t>2014</w:t>
      </w:r>
      <w:r w:rsidR="00D64EFC" w:rsidRPr="00D64EFC">
        <w:rPr>
          <w:rFonts w:ascii="Times New Roman" w:hAnsi="Times New Roman"/>
          <w:b/>
          <w:sz w:val="24"/>
          <w:szCs w:val="24"/>
        </w:rPr>
        <w:t xml:space="preserve"> </w:t>
      </w:r>
      <w:r w:rsidRPr="00D64EFC">
        <w:rPr>
          <w:rFonts w:ascii="Times New Roman" w:hAnsi="Times New Roman"/>
          <w:b/>
          <w:sz w:val="24"/>
          <w:szCs w:val="24"/>
        </w:rPr>
        <w:t>г.</w:t>
      </w:r>
      <w:r w:rsidR="00D64EFC" w:rsidRPr="00D64EFC">
        <w:rPr>
          <w:rFonts w:ascii="Times New Roman" w:hAnsi="Times New Roman"/>
          <w:b/>
          <w:sz w:val="24"/>
          <w:szCs w:val="24"/>
        </w:rPr>
        <w:t xml:space="preserve"> </w:t>
      </w:r>
    </w:p>
    <w:p w:rsidR="00086FD8" w:rsidRPr="00D64EFC" w:rsidRDefault="00D64EFC" w:rsidP="00086F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86FD8" w:rsidRPr="00955800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086FD8" w:rsidRPr="00955800">
        <w:rPr>
          <w:rFonts w:ascii="Times New Roman" w:hAnsi="Times New Roman"/>
          <w:sz w:val="24"/>
          <w:szCs w:val="24"/>
        </w:rPr>
        <w:t>.</w:t>
      </w:r>
      <w:r w:rsidR="00CF3246">
        <w:rPr>
          <w:rFonts w:ascii="Times New Roman" w:hAnsi="Times New Roman"/>
          <w:sz w:val="24"/>
          <w:szCs w:val="24"/>
        </w:rPr>
        <w:t>Н</w:t>
      </w:r>
      <w:proofErr w:type="gramEnd"/>
      <w:r w:rsidR="00CF3246">
        <w:rPr>
          <w:rFonts w:ascii="Times New Roman" w:hAnsi="Times New Roman"/>
          <w:sz w:val="24"/>
          <w:szCs w:val="24"/>
        </w:rPr>
        <w:t>иколаевка</w:t>
      </w:r>
    </w:p>
    <w:p w:rsidR="00D64EFC" w:rsidRDefault="00086FD8" w:rsidP="00D64E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Об    утверждении    Порядка    осуществления  </w:t>
      </w:r>
    </w:p>
    <w:p w:rsidR="00D64EFC" w:rsidRDefault="00D64EFC" w:rsidP="00D64E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960F8">
        <w:rPr>
          <w:rFonts w:ascii="Times New Roman" w:hAnsi="Times New Roman"/>
          <w:b/>
          <w:sz w:val="24"/>
          <w:szCs w:val="24"/>
        </w:rPr>
        <w:t>в</w:t>
      </w:r>
      <w:r w:rsidR="00086FD8" w:rsidRPr="00955800">
        <w:rPr>
          <w:rFonts w:ascii="Times New Roman" w:hAnsi="Times New Roman"/>
          <w:b/>
          <w:sz w:val="24"/>
          <w:szCs w:val="24"/>
        </w:rPr>
        <w:t>нутреннего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6FD8" w:rsidRPr="00955800">
        <w:rPr>
          <w:rFonts w:ascii="Times New Roman" w:hAnsi="Times New Roman"/>
          <w:b/>
          <w:sz w:val="24"/>
          <w:szCs w:val="24"/>
        </w:rPr>
        <w:t xml:space="preserve">муниципального финансового </w:t>
      </w:r>
    </w:p>
    <w:p w:rsidR="00D64EFC" w:rsidRDefault="00086FD8" w:rsidP="00D64E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контроля в сфере бюджетных </w:t>
      </w:r>
      <w:r w:rsidR="00D64EFC">
        <w:rPr>
          <w:rFonts w:ascii="Times New Roman" w:hAnsi="Times New Roman"/>
          <w:b/>
          <w:sz w:val="24"/>
          <w:szCs w:val="24"/>
        </w:rPr>
        <w:t>п</w:t>
      </w:r>
      <w:r w:rsidRPr="00955800">
        <w:rPr>
          <w:rFonts w:ascii="Times New Roman" w:hAnsi="Times New Roman"/>
          <w:b/>
          <w:sz w:val="24"/>
          <w:szCs w:val="24"/>
        </w:rPr>
        <w:t xml:space="preserve">равоотношений </w:t>
      </w:r>
    </w:p>
    <w:p w:rsidR="00086FD8" w:rsidRPr="00955800" w:rsidRDefault="00086FD8" w:rsidP="00D64E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администрацией  </w:t>
      </w:r>
      <w:r w:rsidR="00CF3246">
        <w:rPr>
          <w:rFonts w:ascii="Times New Roman" w:hAnsi="Times New Roman"/>
          <w:b/>
          <w:sz w:val="24"/>
          <w:szCs w:val="24"/>
        </w:rPr>
        <w:t>Николаевского</w:t>
      </w:r>
      <w:r w:rsidRPr="00955800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</w:p>
    <w:p w:rsidR="00086FD8" w:rsidRPr="00955800" w:rsidRDefault="00086FD8" w:rsidP="00D64E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 Ивантеевского муниципального района Саратовской области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 </w:t>
      </w:r>
      <w:r w:rsidRPr="00955800">
        <w:rPr>
          <w:rFonts w:ascii="Times New Roman" w:hAnsi="Times New Roman"/>
          <w:sz w:val="24"/>
          <w:szCs w:val="24"/>
        </w:rPr>
        <w:br/>
        <w:t> 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955800">
        <w:rPr>
          <w:rFonts w:ascii="Times New Roman" w:hAnsi="Times New Roman"/>
          <w:sz w:val="24"/>
          <w:szCs w:val="24"/>
        </w:rPr>
        <w:t xml:space="preserve">   В целях осуществления  внутреннего муниципального финансового контроля в сфере бюджетных  правоотношений администрацией </w:t>
      </w:r>
      <w:r w:rsidR="00CF3246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Ивантеевского муниципального района, руководствуясь  Федеральным законом «Об общих принципах организации местного самоуправления   в  Российской Федерации» от 06.10.2003 г. № 131-ФЗ (в ред. от 02.11.2013 г.), Бюджетным кодексом Российской Федерации, Уставом  </w:t>
      </w:r>
      <w:r w:rsidR="00CF3246">
        <w:rPr>
          <w:rFonts w:ascii="Times New Roman" w:hAnsi="Times New Roman"/>
          <w:sz w:val="24"/>
          <w:szCs w:val="24"/>
        </w:rPr>
        <w:t xml:space="preserve">Николаевского </w:t>
      </w:r>
      <w:r w:rsidRPr="00955800">
        <w:rPr>
          <w:rFonts w:ascii="Times New Roman" w:hAnsi="Times New Roman"/>
          <w:sz w:val="24"/>
          <w:szCs w:val="24"/>
        </w:rPr>
        <w:t>муниципального образования администрация постановляет: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1. Утвердить Порядок осуществления внутреннего финансового контроля в сфере бюджетных  правоотношений администрацией </w:t>
      </w:r>
      <w:r w:rsidR="00CF3246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 Ивантеевского муниципального района  (согласно приложению № 1).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2. Настоящее постановление распространяется на правоотношения</w:t>
      </w:r>
      <w:r w:rsidR="006D318B">
        <w:rPr>
          <w:rFonts w:ascii="Times New Roman" w:hAnsi="Times New Roman"/>
          <w:sz w:val="24"/>
          <w:szCs w:val="24"/>
        </w:rPr>
        <w:t>,</w:t>
      </w:r>
      <w:r w:rsidRPr="00955800">
        <w:rPr>
          <w:rFonts w:ascii="Times New Roman" w:hAnsi="Times New Roman"/>
          <w:sz w:val="24"/>
          <w:szCs w:val="24"/>
        </w:rPr>
        <w:t xml:space="preserve"> возникшие с 1 января 2014 года.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086FD8" w:rsidRPr="00955800" w:rsidRDefault="00CF3246" w:rsidP="00086F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Николаевского</w:t>
      </w:r>
      <w:r w:rsidR="00086FD8" w:rsidRPr="00955800">
        <w:rPr>
          <w:rFonts w:ascii="Times New Roman" w:hAnsi="Times New Roman"/>
          <w:b/>
          <w:sz w:val="24"/>
          <w:szCs w:val="24"/>
        </w:rPr>
        <w:t xml:space="preserve">  муниципального</w:t>
      </w:r>
    </w:p>
    <w:p w:rsidR="00086FD8" w:rsidRPr="00955800" w:rsidRDefault="00086FD8" w:rsidP="00D64E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 образования                                                                     </w:t>
      </w:r>
      <w:r w:rsidR="00D64EFC">
        <w:rPr>
          <w:rFonts w:ascii="Times New Roman" w:hAnsi="Times New Roman"/>
          <w:b/>
          <w:sz w:val="24"/>
          <w:szCs w:val="24"/>
        </w:rPr>
        <w:t xml:space="preserve">       </w:t>
      </w:r>
      <w:r w:rsidRPr="00955800">
        <w:rPr>
          <w:rFonts w:ascii="Times New Roman" w:hAnsi="Times New Roman"/>
          <w:b/>
          <w:sz w:val="24"/>
          <w:szCs w:val="24"/>
        </w:rPr>
        <w:t xml:space="preserve"> </w:t>
      </w:r>
      <w:r w:rsidR="00D64EFC">
        <w:rPr>
          <w:rFonts w:ascii="Times New Roman" w:hAnsi="Times New Roman"/>
          <w:b/>
          <w:sz w:val="24"/>
          <w:szCs w:val="24"/>
        </w:rPr>
        <w:t>А.А.</w:t>
      </w:r>
      <w:r w:rsidR="00CF3246">
        <w:rPr>
          <w:rFonts w:ascii="Times New Roman" w:hAnsi="Times New Roman"/>
          <w:b/>
          <w:sz w:val="24"/>
          <w:szCs w:val="24"/>
        </w:rPr>
        <w:t>Демидов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D64EFC" w:rsidRDefault="00D64EFC" w:rsidP="00086F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086FD8" w:rsidRPr="00955800" w:rsidRDefault="00086FD8" w:rsidP="00086F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086FD8" w:rsidRPr="00955800" w:rsidRDefault="00086FD8" w:rsidP="00086F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</w:t>
      </w:r>
      <w:r w:rsidR="00D64EFC">
        <w:rPr>
          <w:rFonts w:ascii="Times New Roman" w:hAnsi="Times New Roman"/>
          <w:sz w:val="24"/>
          <w:szCs w:val="24"/>
        </w:rPr>
        <w:t>Ивановского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086FD8" w:rsidRPr="00955800" w:rsidRDefault="00A53A0D" w:rsidP="00086F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14.02.2014 г. № 3</w:t>
      </w:r>
      <w:r w:rsidR="00086FD8" w:rsidRPr="00955800">
        <w:rPr>
          <w:rFonts w:ascii="Times New Roman" w:hAnsi="Times New Roman"/>
          <w:sz w:val="24"/>
          <w:szCs w:val="24"/>
        </w:rPr>
        <w:t xml:space="preserve">  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D64EFC" w:rsidRPr="00955800" w:rsidRDefault="00086FD8" w:rsidP="00D64EFC">
      <w:pPr>
        <w:jc w:val="center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>ПОРЯДОК</w:t>
      </w:r>
    </w:p>
    <w:p w:rsidR="00086FD8" w:rsidRPr="00955800" w:rsidRDefault="00086FD8" w:rsidP="00086FD8">
      <w:pPr>
        <w:jc w:val="center"/>
        <w:rPr>
          <w:rFonts w:ascii="Times New Roman" w:hAnsi="Times New Roman"/>
          <w:b/>
          <w:sz w:val="24"/>
          <w:szCs w:val="24"/>
        </w:rPr>
      </w:pPr>
      <w:r w:rsidRPr="00955800">
        <w:rPr>
          <w:rFonts w:ascii="Times New Roman" w:hAnsi="Times New Roman"/>
          <w:b/>
          <w:sz w:val="24"/>
          <w:szCs w:val="24"/>
        </w:rPr>
        <w:t xml:space="preserve">ОСУЩЕСТВЛЕНИЯ АДМИНИСТРАЦИЕЙ </w:t>
      </w:r>
      <w:r w:rsidR="00A53A0D">
        <w:rPr>
          <w:rFonts w:ascii="Times New Roman" w:hAnsi="Times New Roman"/>
          <w:b/>
          <w:sz w:val="24"/>
          <w:szCs w:val="24"/>
        </w:rPr>
        <w:t>НИКОЛАЕВСКОГО</w:t>
      </w:r>
      <w:r w:rsidRPr="00955800">
        <w:rPr>
          <w:rFonts w:ascii="Times New Roman" w:hAnsi="Times New Roman"/>
          <w:b/>
          <w:sz w:val="24"/>
          <w:szCs w:val="24"/>
        </w:rPr>
        <w:t xml:space="preserve"> МУНИЦИПАЛЬНОГО ОБРАЗОВАНИЯ   ИВАНТЕЕВСКОГО МУНИЦИПАЛЬНОГО РАЙОНА ВНУТРЕННЕГО МУНИЦИПАЛЬНОГО ФИНАНСОВОГО КОНТРОЛЯ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955800" w:rsidRDefault="00086FD8" w:rsidP="00086FD8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955800">
        <w:rPr>
          <w:rFonts w:ascii="Times New Roman" w:hAnsi="Times New Roman"/>
          <w:sz w:val="24"/>
          <w:szCs w:val="24"/>
        </w:rPr>
        <w:t>Общие положения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Настоящий Порядок определяет требования к процедурам осуществления администрацией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 внутреннего муниципального финансового контроля (планирование контрольной деятельности, исполнение контрольных мероприятий, составление и представление отчетности о результатах контрольной деятельности, обеспечение качества контрольной деятельности).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Деятельность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Контрольная деятельность подразделяется </w:t>
      </w:r>
      <w:proofErr w:type="gramStart"/>
      <w:r w:rsidRPr="00955800">
        <w:rPr>
          <w:rFonts w:ascii="Times New Roman" w:hAnsi="Times New Roman"/>
          <w:sz w:val="24"/>
          <w:szCs w:val="24"/>
        </w:rPr>
        <w:t>на</w:t>
      </w:r>
      <w:proofErr w:type="gramEnd"/>
      <w:r w:rsidRPr="00955800">
        <w:rPr>
          <w:rFonts w:ascii="Times New Roman" w:hAnsi="Times New Roman"/>
          <w:sz w:val="24"/>
          <w:szCs w:val="24"/>
        </w:rPr>
        <w:t xml:space="preserve"> плановую и внеплановую. Плановая контрольная деятельность осуществляется в соответствии с планом контрольной деятельности. Внеплановая контрольная деятельность осуществляется на основании обращений (поручений, требований) Главы муниципального образования, Главы администрации муниципального образования,  органов прокуратуры, правоохранительных органов муниципального уровня.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Администрация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осуществляет внутренний муниципальный финансовый контроль:                                                         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правоотношения, целевым и  эффективным использованием бюджетных сре</w:t>
      </w:r>
      <w:proofErr w:type="gramStart"/>
      <w:r w:rsidRPr="00955800">
        <w:rPr>
          <w:rFonts w:ascii="Times New Roman" w:hAnsi="Times New Roman"/>
          <w:sz w:val="24"/>
          <w:szCs w:val="24"/>
        </w:rPr>
        <w:t>дств гл</w:t>
      </w:r>
      <w:proofErr w:type="gramEnd"/>
      <w:r w:rsidRPr="00955800">
        <w:rPr>
          <w:rFonts w:ascii="Times New Roman" w:hAnsi="Times New Roman"/>
          <w:sz w:val="24"/>
          <w:szCs w:val="24"/>
        </w:rPr>
        <w:t xml:space="preserve">авными распорядителями (распорядителями), получателями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бюджета;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>за соблюдением условий предоставления средств из местного бюджета;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за полнотой и достоверностью отчетности о реализации муниципальных программ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и исполнении муниципальных заданий на оказание муниципальных  услуг (выполнение работ) бюджетными муниципальными учреждениями;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в отношении главных распорядителей (распорядители) и получателей средств бюджета, которым предоставлены межбюджетные трансферты,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 отношении финансово-хозяйственной деятельности муниципальных бюджетных и автономных учреждений, муниципальных унитарных предприятий;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за использованием материальных ценностей, находящихся в муниципальной собственности.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Должностными лицами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осуществляющими внутренний муниципальный финансовый контроль, являются:</w:t>
      </w:r>
    </w:p>
    <w:p w:rsidR="00086FD8" w:rsidRPr="00955800" w:rsidRDefault="00086FD8" w:rsidP="00086FD8">
      <w:pPr>
        <w:rPr>
          <w:rFonts w:ascii="Times New Roman" w:hAnsi="Times New Roman"/>
          <w:iCs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муниципальные служащие,</w:t>
      </w:r>
      <w:r w:rsidRPr="00955800">
        <w:rPr>
          <w:rFonts w:ascii="Times New Roman" w:hAnsi="Times New Roman"/>
          <w:iCs/>
          <w:sz w:val="24"/>
          <w:szCs w:val="24"/>
        </w:rPr>
        <w:t xml:space="preserve"> уполномоченные в соответствии с приказом главы администрации  на участие в проведении контрольных мероприятий.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Должностные лица, указанные в пункте 5 настоящего Порядка, имеют право: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  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запрашивать и получать на основании мотивированного запроса  документы и информацию, необходимые для проведения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при осуществлении плановых и внеплановых выездных проверок (ревизий) беспрепятственно по предъявлении служебных удостоверений и копии приказа начальника финансового управления о проведении проверки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услуг, а также инициировать проведение необходимых экспертиз и других мероприятий по контролю;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выдавать представления и предписания;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  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   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955800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обращаться в суд с исковыми заявлениями о возмещении ущерба, причиненного местному бюджету с  нарушением в финансово-бюджетной сфере.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Запрос о  представлении документов и информации в адрес объекта контроля направляется после подписания решения о проведении контрольного мероприятия заказным почтовым отправлением с уведомлением о вручении или иным способом, свидетельствующим о дате его получения (вручения) </w:t>
      </w:r>
      <w:r w:rsidRPr="00955800">
        <w:rPr>
          <w:rFonts w:ascii="Times New Roman" w:hAnsi="Times New Roman"/>
          <w:bCs/>
          <w:iCs/>
          <w:sz w:val="24"/>
          <w:szCs w:val="24"/>
        </w:rPr>
        <w:t>субъектом контроля, в том числе с применением автоматизированных информационных систем</w:t>
      </w:r>
      <w:r w:rsidRPr="00955800">
        <w:rPr>
          <w:rFonts w:ascii="Times New Roman" w:hAnsi="Times New Roman"/>
          <w:sz w:val="24"/>
          <w:szCs w:val="24"/>
        </w:rPr>
        <w:t xml:space="preserve">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95580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55800">
        <w:rPr>
          <w:rFonts w:ascii="Times New Roman" w:hAnsi="Times New Roman"/>
          <w:sz w:val="24"/>
          <w:szCs w:val="24"/>
        </w:rPr>
        <w:t xml:space="preserve"> запроса. При этом такой срок составляет не менее 3 рабочих дней и не  превышает 10 рабочих дней.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Все документы, составляемые должностными лицами финансового управления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приказом главы администрации.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086FD8" w:rsidRPr="00955800" w:rsidRDefault="00F810E9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F74FA8">
        <w:rPr>
          <w:rFonts w:ascii="Times New Roman" w:hAnsi="Times New Roman"/>
          <w:sz w:val="24"/>
          <w:szCs w:val="24"/>
        </w:rPr>
        <w:t xml:space="preserve"> </w:t>
      </w:r>
      <w:r w:rsidR="00086FD8" w:rsidRPr="00955800">
        <w:rPr>
          <w:rFonts w:ascii="Times New Roman" w:hAnsi="Times New Roman"/>
          <w:sz w:val="24"/>
          <w:szCs w:val="24"/>
        </w:rPr>
        <w:t xml:space="preserve">в целях реализации положений настоящего Порядка утверждает правовые (локальные) акты, устанавливающие распределение </w:t>
      </w:r>
      <w:r w:rsidR="00086FD8" w:rsidRPr="00955800">
        <w:rPr>
          <w:rFonts w:ascii="Times New Roman" w:hAnsi="Times New Roman"/>
          <w:sz w:val="24"/>
          <w:szCs w:val="24"/>
        </w:rPr>
        <w:lastRenderedPageBreak/>
        <w:t xml:space="preserve">обязанностей, полномочий и ответственность должностных лиц, уполномоченных на проведение контроля в финансово-бюджетной сфере.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Должностные лица, указанные в пункте 5 настоящего Порядка, обязаны:</w:t>
      </w:r>
    </w:p>
    <w:p w:rsidR="00086FD8" w:rsidRPr="00955800" w:rsidRDefault="00086FD8" w:rsidP="00086FD8">
      <w:pPr>
        <w:rPr>
          <w:rFonts w:ascii="Times New Roman" w:hAnsi="Times New Roman"/>
          <w:iCs/>
          <w:sz w:val="24"/>
          <w:szCs w:val="24"/>
        </w:rPr>
      </w:pPr>
      <w:r w:rsidRPr="00955800">
        <w:rPr>
          <w:rFonts w:ascii="Times New Roman" w:hAnsi="Times New Roman"/>
          <w:bCs/>
          <w:iCs/>
          <w:sz w:val="24"/>
          <w:szCs w:val="24"/>
        </w:rPr>
        <w:t>своевременно и в полной мере исполнять предоставленные в соответствии с постановлением полномочия по предупреждению, выявлению и пресечению нарушений в финансово-бюджетной сфере</w:t>
      </w:r>
      <w:r w:rsidRPr="00955800">
        <w:rPr>
          <w:rFonts w:ascii="Times New Roman" w:hAnsi="Times New Roman"/>
          <w:iCs/>
          <w:sz w:val="24"/>
          <w:szCs w:val="24"/>
        </w:rPr>
        <w:t>;</w:t>
      </w:r>
    </w:p>
    <w:p w:rsidR="00086FD8" w:rsidRPr="00955800" w:rsidRDefault="00086FD8" w:rsidP="00086FD8">
      <w:pPr>
        <w:rPr>
          <w:rFonts w:ascii="Times New Roman" w:hAnsi="Times New Roman"/>
          <w:iCs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соблюдать требования иных нормативных правовых актов в установленной сфере деятельности;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iCs/>
          <w:sz w:val="24"/>
          <w:szCs w:val="24"/>
        </w:rPr>
        <w:t>проводить контрольные мероприятия в соответствии с приказами начальника финансового управления</w:t>
      </w:r>
      <w:r w:rsidRPr="00955800">
        <w:rPr>
          <w:rFonts w:ascii="Times New Roman" w:hAnsi="Times New Roman"/>
          <w:sz w:val="24"/>
          <w:szCs w:val="24"/>
        </w:rPr>
        <w:t xml:space="preserve">;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  <w:u w:val="single"/>
        </w:rPr>
      </w:pPr>
      <w:r w:rsidRPr="00955800">
        <w:rPr>
          <w:rFonts w:ascii="Times New Roman" w:hAnsi="Times New Roman"/>
          <w:sz w:val="24"/>
          <w:szCs w:val="24"/>
        </w:rPr>
        <w:t xml:space="preserve">знакомить руководителя, иное должностное лицо объекта контроля с приказом </w:t>
      </w:r>
      <w:r w:rsidRPr="00955800">
        <w:rPr>
          <w:rFonts w:ascii="Times New Roman" w:hAnsi="Times New Roman"/>
          <w:iCs/>
          <w:sz w:val="24"/>
          <w:szCs w:val="24"/>
        </w:rPr>
        <w:t xml:space="preserve">(распоряжением) </w:t>
      </w:r>
      <w:r w:rsidRPr="00955800">
        <w:rPr>
          <w:rFonts w:ascii="Times New Roman" w:hAnsi="Times New Roman"/>
          <w:sz w:val="24"/>
          <w:szCs w:val="24"/>
        </w:rPr>
        <w:t>о назначении проверки.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Глава администрации в целях реализации положений настоящего Порядка утверждает правовые (локальные) акты, устанавливающие распределение обязанностей, полномочий  должностных лиц, уполномоченных на проведение внутреннего муниципального финансового контроля. 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6D318B" w:rsidRDefault="00086FD8" w:rsidP="00086FD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Требования к планированию контрольной деятельности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Планирование контрольной деятельности осуществляется путем составления и утверждения Плана контрольной деятельности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 на следующий календарный год.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План контрольной деятельности представляет собой перечень контрольных мероприятий, которые планируется осуществить администрацией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 в следующем календарном году.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955800">
        <w:rPr>
          <w:rFonts w:ascii="Times New Roman" w:hAnsi="Times New Roman"/>
          <w:sz w:val="24"/>
          <w:szCs w:val="24"/>
        </w:rPr>
        <w:t>В плане контрольной деятельности по каждому контрольному мероприятию устанавливаются конкретная тема контрольного мероприятия, объекты контроля, проверяемый период при проведении последующего контроля, объем проверяемых средств местного бюджета в случае осуществления контроля за соблюдением бюджетного законодательства (использованием бюджетных средств), метод контроля (камеральная проверка, выездная (встречная) проверка, ревизия, обследование), дата (месяц) проведения контрольного мероприятия, ответственные исполнители.</w:t>
      </w:r>
      <w:proofErr w:type="gramEnd"/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Составление плана контрольной деятельности финансового управления осуществляется с соблюдением следующих условий: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обеспечение равномерности нагрузки на должностные лица, осуществляющие внутренний государственный финансовый контроль;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proofErr w:type="gramStart"/>
      <w:r w:rsidRPr="00955800">
        <w:rPr>
          <w:rFonts w:ascii="Times New Roman" w:hAnsi="Times New Roman"/>
          <w:sz w:val="24"/>
          <w:szCs w:val="24"/>
        </w:rPr>
        <w:t xml:space="preserve"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 (последние 3-5 лет) с учетом изменений законодательства в части регулирования внутреннего муниципального финансового контроля. </w:t>
      </w:r>
      <w:proofErr w:type="gramEnd"/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К критериям отбора контрольных мероприятий относятся: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проведение Счетной палатой Саратовской области и контрольно-аналитическим комитетом Правительства Саратовской области идентичного (аналогичного)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существенность и значимость мероприятий объектов контроля и (или) направления бюджетных расходов, в отношении которого предполагается проведение внутреннего муниципального финансового контроля;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уязвимость финансово-хозяйственных операций, определяемая по состоянию внутреннего финансового контроля в отношении объекта контроля, наличию рисков мошенничества, а также на основании данных предыдущих контрольных мероприятий органов муниципального финансового контроля;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период, прошедший с момента проведения идентичного контрольного мероприятия органом муниципального финансового контроля (в случае, если указанный период превышает три года, данный критерий имеет наибольший вес среди критериев отбора);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наличие информации о признаках нарушений в финансово-бюджетной сфере, полученной от Министерства финансов Саратовской области, Федерального казначейства, органов муниципального финансового контроля, являющихся органами (должностными лицами) местного самоуправления, местных администраций, главных администраторов средств местного бюджета;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иные факторы (проведение реорганизации, состояние кадрового потенциала объекта контроля).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План контрольной деятельности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утверждается главой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 до начала следующего календарного года.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 xml:space="preserve">Внесение изменений в план контрольной деятельности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осуществляется не ранее трех календарных месяцев, прошедших с момента последнего изменения плана или его утверждения. Утверждение изменений в план контрольной деятельности осуществляется главой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086FD8" w:rsidRPr="00955800" w:rsidRDefault="00086FD8" w:rsidP="00086FD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Требования к исполнению контрольных мероприятий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К процедурам исполнения контрольного мероприятия относятся назначение контрольного мероприятия, составление и утверждение программы контрольного мероприятия,  проведение контрольного мероприятия, документирование, реализация результатов контрольного мероприятия.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Контрольное мероприятие проводится на основании приказа, (распоряжения) о его назначении, в котором указывается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Решение о его назначении принимается главой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МО.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Решение о приостановлении контрольного мероприятия принимается главой администрации 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МО на основании мотивированного представления должностных лиц, уполномоченных на проведение контрольного мероприятия, в том числе в случае назначения встречной проверки.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На время приостановления контрольного мероприятия течение его срока прерывается.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Приказ (распоряжение) о проведении контрольного мероприятия должны содержать следующие сведения: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полное и сокращенное наименования и (или) фамилия, имя, отчество руководителя объекта контроля;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тема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проверяемый период (при необходимости);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основание проведения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срок проведения проверки;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должности, фамилии и инициалы должностных лиц, которым поручается проведение контрольного мероприятия.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В программе контрольного мероприятия указывается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</w:t>
      </w:r>
      <w:r w:rsidRPr="00955800">
        <w:rPr>
          <w:rFonts w:ascii="Times New Roman" w:hAnsi="Times New Roman"/>
          <w:sz w:val="24"/>
          <w:szCs w:val="24"/>
        </w:rPr>
        <w:lastRenderedPageBreak/>
        <w:t xml:space="preserve">вопросов, подлежащих изучению в ходе контрольного мероприятия, а также информация о привлечении экспертов (проведении экспертиз).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в отношении объекта.</w:t>
      </w:r>
    </w:p>
    <w:p w:rsidR="00F810E9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810E9">
        <w:rPr>
          <w:rFonts w:ascii="Times New Roman" w:hAnsi="Times New Roman"/>
          <w:sz w:val="24"/>
          <w:szCs w:val="24"/>
        </w:rPr>
        <w:t xml:space="preserve">Программа контрольного мероприятия (внесение изменений в нее) утверждается </w:t>
      </w:r>
      <w:r w:rsidR="00F810E9" w:rsidRPr="00F810E9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="00F810E9" w:rsidRPr="00F810E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086FD8" w:rsidRPr="00F810E9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810E9">
        <w:rPr>
          <w:rFonts w:ascii="Times New Roman" w:hAnsi="Times New Roman"/>
          <w:sz w:val="24"/>
          <w:szCs w:val="24"/>
        </w:rPr>
        <w:t>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программы, с изложением причин о необходимости внесения изменений.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Сроки проведения и продления контрольных мероприятий устанавливаются в соответствии с требованиями административного регламента исполнения финансовым управлением муниципальной функции по осуществлению внутреннего муниципального финансового контроля.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 ходе ревизии (проверки) проводятся контрольные действия по документальному и фактическому изучению финансово-хозяйственных операций объекта контроля по вопросам программы контрольного мероприятия, устанавливается объем выборки и ее состав в целях получения надежных доказательств, достаточных для подтверждения результатов контрольного мероприятия.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 района, муниципальных заданий на оказание муниципальных услуг (выполнение работ) муниципальными учреждениями.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Контрольные действия по документальному изучению проводятся по финансовым, бухгалтерским, отчетным документам, иным документам объекта контроля, а также </w:t>
      </w:r>
      <w:proofErr w:type="spellStart"/>
      <w:r w:rsidRPr="00955800">
        <w:rPr>
          <w:rFonts w:ascii="Times New Roman" w:hAnsi="Times New Roman"/>
          <w:sz w:val="24"/>
          <w:szCs w:val="24"/>
        </w:rPr>
        <w:t>опросникам</w:t>
      </w:r>
      <w:proofErr w:type="spellEnd"/>
      <w:r w:rsidRPr="00955800">
        <w:rPr>
          <w:rFonts w:ascii="Times New Roman" w:hAnsi="Times New Roman"/>
          <w:sz w:val="24"/>
          <w:szCs w:val="24"/>
        </w:rPr>
        <w:t xml:space="preserve"> третьих лиц путем анализа и оценки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контроля.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Проведение контрольного мероприятия подлежит документированию. Рабочая документация контрольного мероприятия должна содержать: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документы, отражающие подготовку контрольного мероприятия, включая программу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>документы о выполнении контрольных действий с указанием исполнителей и времени выполнения;</w:t>
      </w:r>
    </w:p>
    <w:p w:rsidR="00086FD8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документальные доказательства, подтверждающие выявленные нарушения в финансово-бюджетной сфере;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        Рабочая документация подлежит учету и хранению в порядке, установленном главой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муниципального образования, с использованием автоматизированных информационных систем.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К акту проверки (ревизии) приобщаются письменные объяснения или разногласия ответственных должностных лиц объекта контроля по каждому выявленному нарушению в финансово-бюджетной сфере.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По результатам контрольного мероприятия объектам контроля направляются предписания и (или) представления не позднее 30 календарных дней </w:t>
      </w:r>
      <w:proofErr w:type="gramStart"/>
      <w:r w:rsidRPr="0095580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55800">
        <w:rPr>
          <w:rFonts w:ascii="Times New Roman" w:hAnsi="Times New Roman"/>
          <w:sz w:val="24"/>
          <w:szCs w:val="24"/>
        </w:rPr>
        <w:t xml:space="preserve"> акта, заключения по результатам контрольного мероприятия.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Должностные лица, осуществляющие контрольные мероприятия, проводят надзор за исполнением объектами контроля представлений и предписаний. В случае неисполнения выданного предписания глава администрации </w:t>
      </w:r>
      <w:r w:rsidR="00A53A0D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МО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В случае неисполнения предписания о возмещении ущерба, причиненного местному бюджету нарушением в финансово-бюджетной сфере, глава администрации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МО</w:t>
      </w:r>
      <w:r w:rsidR="00CB1821">
        <w:rPr>
          <w:rFonts w:ascii="Times New Roman" w:hAnsi="Times New Roman"/>
          <w:sz w:val="24"/>
          <w:szCs w:val="24"/>
        </w:rPr>
        <w:t xml:space="preserve"> </w:t>
      </w:r>
      <w:r w:rsidRPr="00955800">
        <w:rPr>
          <w:rFonts w:ascii="Times New Roman" w:hAnsi="Times New Roman"/>
          <w:sz w:val="24"/>
          <w:szCs w:val="24"/>
        </w:rPr>
        <w:t xml:space="preserve">(или его представитель) направляет исковое заявление о возмещении ущерба, причиненного </w:t>
      </w:r>
      <w:r w:rsidR="006204D1">
        <w:rPr>
          <w:rFonts w:ascii="Times New Roman" w:hAnsi="Times New Roman"/>
          <w:sz w:val="24"/>
          <w:szCs w:val="24"/>
        </w:rPr>
        <w:t>Николаевскому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муниципальному образованию, в суд в порядке, установленном законодательством, защищает интересы</w:t>
      </w:r>
      <w:r w:rsidR="006204D1">
        <w:rPr>
          <w:rFonts w:ascii="Times New Roman" w:hAnsi="Times New Roman"/>
          <w:sz w:val="24"/>
          <w:szCs w:val="24"/>
        </w:rPr>
        <w:t xml:space="preserve"> 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муниципального образования  по этому иску в суде.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Отмена предписания осуществляется по решению суда или главы администрации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МО</w:t>
      </w:r>
      <w:r w:rsidR="00D64EFC">
        <w:rPr>
          <w:rFonts w:ascii="Times New Roman" w:hAnsi="Times New Roman"/>
          <w:sz w:val="24"/>
          <w:szCs w:val="24"/>
        </w:rPr>
        <w:t xml:space="preserve"> </w:t>
      </w:r>
      <w:r w:rsidRPr="00955800">
        <w:rPr>
          <w:rFonts w:ascii="Times New Roman" w:hAnsi="Times New Roman"/>
          <w:sz w:val="24"/>
          <w:szCs w:val="24"/>
        </w:rPr>
        <w:t xml:space="preserve">(или его представителя). В случае выявления фактов административных правонарушений в финансово-бюджетной сфере  администрации 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МО осуществляет производство по делам об административных правонарушениях в соответствии с законодательством Российской Федерации и иными установленными правовыми актами.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В случае выявления должностными лицами администрации 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МО фактов совершения объектом контроля действий (бездействий), содержащих признаки состава уголовного преступления, указанные должностные лица обязаны направить в правоохранительные органы информацию о таких фактах и (или) подтверждающие их документы.</w:t>
      </w:r>
    </w:p>
    <w:p w:rsidR="00086FD8" w:rsidRPr="00955800" w:rsidRDefault="00086FD8" w:rsidP="00086FD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lastRenderedPageBreak/>
        <w:t>Требования к составлению и представлению годовой отчетности о результатах контрольной деятельности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Годовая отчетность администрации 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МО о результатах контрольной деятельности в отчетном году (далее – отчетность администрации) составляется в целях определения полноты и своевременности выполнения плана контрольной деятельности на отчетный календарный год, эффективности контрольной деятельности, анализа информации о результатах контрольных мероприятий.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Состав единых форм отчетности и порядок их заполнения устанавливается иными правовыми актами.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Отчетность администрации 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МО подписывается главой администрации  </w:t>
      </w:r>
      <w:r w:rsidR="006204D1">
        <w:rPr>
          <w:rFonts w:ascii="Times New Roman" w:hAnsi="Times New Roman"/>
          <w:sz w:val="24"/>
          <w:szCs w:val="24"/>
        </w:rPr>
        <w:t>Николаевского</w:t>
      </w:r>
      <w:r w:rsidRPr="00955800">
        <w:rPr>
          <w:rFonts w:ascii="Times New Roman" w:hAnsi="Times New Roman"/>
          <w:sz w:val="24"/>
          <w:szCs w:val="24"/>
        </w:rPr>
        <w:t xml:space="preserve">  и направляется в соответствующие органы в установленные им сроки. </w:t>
      </w:r>
    </w:p>
    <w:p w:rsidR="00086FD8" w:rsidRPr="00955800" w:rsidRDefault="00086FD8" w:rsidP="00086FD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Требования к обеспечению качества контрольной деятельности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Текущий контроль качества осуществляется должностным лицом, ответственным за выполнение программы контрольного мероприятия, до подписания акта, заключения о результатах контрольного мероприятия в отношении своевременности выполнения контрольных мероприятий, соответствия результатов контрольных мероприятий целям их проведения.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 xml:space="preserve">Ответственным за организацию текущего контроля качества в ходе проведения контрольного мероприятия является должностное лицо, ответственное за выполнение программы контрольного  мероприятия. </w:t>
      </w:r>
    </w:p>
    <w:p w:rsidR="00086FD8" w:rsidRPr="00955800" w:rsidRDefault="00086FD8" w:rsidP="00086FD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 ходе текущего контроля качества подтверждается, что: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исполнители программы контрольного мероприятия имеют единое        четкое понимание вопросов программы контрольного мероприятия;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программа контрольного мероприятия исполняется своевременно;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рабочая документация контрольного мероприятия содержит доказательства, подтверждающие выводы, сделанные по результатам выполнения процедур контроля, и соответствует требованиям к контрольной деятельности;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  <w:r w:rsidRPr="00955800">
        <w:rPr>
          <w:rFonts w:ascii="Times New Roman" w:hAnsi="Times New Roman"/>
          <w:sz w:val="24"/>
          <w:szCs w:val="24"/>
        </w:rPr>
        <w:t>все оценки и выводы, сделанные в ходе и по результатам выполнения процедур контроля, обоснованы и подтверждены достаточными надлежащими надежными доказательствами.</w:t>
      </w:r>
    </w:p>
    <w:p w:rsidR="00086FD8" w:rsidRPr="00955800" w:rsidRDefault="00086FD8" w:rsidP="00086FD8">
      <w:pPr>
        <w:rPr>
          <w:rFonts w:ascii="Times New Roman" w:hAnsi="Times New Roman"/>
          <w:sz w:val="24"/>
          <w:szCs w:val="24"/>
        </w:rPr>
      </w:pPr>
    </w:p>
    <w:p w:rsidR="00086FD8" w:rsidRPr="00075CC4" w:rsidRDefault="00086FD8" w:rsidP="00D64EFC">
      <w:pPr>
        <w:pStyle w:val="a5"/>
        <w:rPr>
          <w:rFonts w:ascii="Times New Roman" w:hAnsi="Times New Roman"/>
          <w:b/>
          <w:sz w:val="24"/>
          <w:szCs w:val="24"/>
        </w:rPr>
      </w:pPr>
      <w:r w:rsidRPr="00075CC4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086FD8" w:rsidRPr="00075CC4" w:rsidRDefault="006204D1" w:rsidP="00D64EFC">
      <w:pPr>
        <w:pStyle w:val="a5"/>
        <w:rPr>
          <w:b/>
        </w:rPr>
      </w:pPr>
      <w:r>
        <w:rPr>
          <w:rFonts w:ascii="Times New Roman" w:hAnsi="Times New Roman"/>
          <w:b/>
          <w:sz w:val="24"/>
          <w:szCs w:val="24"/>
        </w:rPr>
        <w:t>Николаевского</w:t>
      </w:r>
      <w:r w:rsidR="00086FD8" w:rsidRPr="00075CC4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086FD8" w:rsidRPr="00075CC4">
        <w:rPr>
          <w:b/>
        </w:rPr>
        <w:t xml:space="preserve">                                                      </w:t>
      </w:r>
      <w:r w:rsidR="00D64EFC" w:rsidRPr="00075CC4">
        <w:rPr>
          <w:rFonts w:ascii="Times New Roman" w:hAnsi="Times New Roman"/>
          <w:b/>
          <w:sz w:val="24"/>
          <w:szCs w:val="24"/>
        </w:rPr>
        <w:t>А.А.</w:t>
      </w:r>
      <w:r>
        <w:rPr>
          <w:rFonts w:ascii="Times New Roman" w:hAnsi="Times New Roman"/>
          <w:b/>
          <w:sz w:val="24"/>
          <w:szCs w:val="24"/>
        </w:rPr>
        <w:t>Демидов</w:t>
      </w:r>
    </w:p>
    <w:p w:rsidR="00964022" w:rsidRPr="00075CC4" w:rsidRDefault="00964022" w:rsidP="003214C9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D64EFC" w:rsidRDefault="003214C9" w:rsidP="009549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14C9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D64EFC" w:rsidSect="00DD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A2F80"/>
    <w:multiLevelType w:val="hybridMultilevel"/>
    <w:tmpl w:val="4664D3C4"/>
    <w:lvl w:ilvl="0" w:tplc="A32447E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7011A9"/>
    <w:multiLevelType w:val="hybridMultilevel"/>
    <w:tmpl w:val="3D22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5075"/>
    <w:multiLevelType w:val="hybridMultilevel"/>
    <w:tmpl w:val="C1960E76"/>
    <w:lvl w:ilvl="0" w:tplc="2978639C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8238B"/>
    <w:multiLevelType w:val="hybridMultilevel"/>
    <w:tmpl w:val="E80A772A"/>
    <w:lvl w:ilvl="0" w:tplc="3FE20EF4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0C1366"/>
    <w:multiLevelType w:val="hybridMultilevel"/>
    <w:tmpl w:val="D868B69A"/>
    <w:lvl w:ilvl="0" w:tplc="DCECFA82">
      <w:start w:val="1"/>
      <w:numFmt w:val="decimal"/>
      <w:lvlText w:val="%1)"/>
      <w:lvlJc w:val="left"/>
      <w:pPr>
        <w:ind w:left="845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48C"/>
    <w:rsid w:val="00075CC4"/>
    <w:rsid w:val="00086FD8"/>
    <w:rsid w:val="000960F8"/>
    <w:rsid w:val="001470CF"/>
    <w:rsid w:val="001600A1"/>
    <w:rsid w:val="002050B9"/>
    <w:rsid w:val="00242007"/>
    <w:rsid w:val="00283CB6"/>
    <w:rsid w:val="003214C9"/>
    <w:rsid w:val="003B3FCE"/>
    <w:rsid w:val="004105BC"/>
    <w:rsid w:val="004E59FF"/>
    <w:rsid w:val="005069F1"/>
    <w:rsid w:val="006204D1"/>
    <w:rsid w:val="006D318B"/>
    <w:rsid w:val="0079408F"/>
    <w:rsid w:val="00905665"/>
    <w:rsid w:val="009543D5"/>
    <w:rsid w:val="009549C4"/>
    <w:rsid w:val="00964022"/>
    <w:rsid w:val="009A1853"/>
    <w:rsid w:val="009B2DEB"/>
    <w:rsid w:val="009D5E1E"/>
    <w:rsid w:val="00A53A0D"/>
    <w:rsid w:val="00B7397C"/>
    <w:rsid w:val="00CB1821"/>
    <w:rsid w:val="00CF3246"/>
    <w:rsid w:val="00D34283"/>
    <w:rsid w:val="00D64EFC"/>
    <w:rsid w:val="00DD3F75"/>
    <w:rsid w:val="00DD512A"/>
    <w:rsid w:val="00E2535C"/>
    <w:rsid w:val="00E454BD"/>
    <w:rsid w:val="00E652E0"/>
    <w:rsid w:val="00F74FA8"/>
    <w:rsid w:val="00F7748C"/>
    <w:rsid w:val="00F8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2A"/>
  </w:style>
  <w:style w:type="paragraph" w:styleId="1">
    <w:name w:val="heading 1"/>
    <w:basedOn w:val="a"/>
    <w:next w:val="a"/>
    <w:link w:val="10"/>
    <w:qFormat/>
    <w:rsid w:val="009640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774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List Paragraph"/>
    <w:basedOn w:val="a"/>
    <w:uiPriority w:val="34"/>
    <w:qFormat/>
    <w:rsid w:val="00E253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E253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25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40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96402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4267454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2014-02-18T12:02:00Z</cp:lastPrinted>
  <dcterms:created xsi:type="dcterms:W3CDTF">2005-12-31T21:22:00Z</dcterms:created>
  <dcterms:modified xsi:type="dcterms:W3CDTF">2014-03-31T07:51:00Z</dcterms:modified>
</cp:coreProperties>
</file>