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2" w:before="0" w:after="0"/>
        <w:jc w:val="right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52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>
      <w:pPr>
        <w:pStyle w:val="Normal"/>
        <w:spacing w:lineRule="auto" w:line="252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НИКОЛАЕВСКОГО МУНИЦИПАЛЬНОГО ОБРАЗОВАНИЯ ИВАНТЕЕВСКОГО МУНИЦИПАЛЬНОГО  РАЙОНА  </w:t>
      </w:r>
    </w:p>
    <w:p>
      <w:pPr>
        <w:pStyle w:val="Normal"/>
        <w:spacing w:lineRule="auto" w:line="252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>
      <w:pPr>
        <w:pStyle w:val="Normal"/>
        <w:spacing w:lineRule="auto" w:line="252" w:before="0" w:after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Style1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 </w:t>
      </w:r>
    </w:p>
    <w:p>
      <w:pPr>
        <w:pStyle w:val="Style1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0"/>
        <w:jc w:val="both"/>
        <w:rPr/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от  24.03.2020г     </w:t>
        <w:tab/>
        <w:tab/>
        <w:t xml:space="preserve">     №  8</w:t>
        <w:tab/>
        <w:tab/>
        <w:tab/>
        <w:t>с. Николаевка</w:t>
      </w:r>
    </w:p>
    <w:p>
      <w:pPr>
        <w:pStyle w:val="Style1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2"/>
        </w:numPr>
        <w:spacing w:lineRule="auto" w:line="240" w:before="0" w:after="29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постановление администрации</w:t>
      </w:r>
    </w:p>
    <w:p>
      <w:pPr>
        <w:pStyle w:val="Normal"/>
        <w:numPr>
          <w:ilvl w:val="0"/>
          <w:numId w:val="2"/>
        </w:numPr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Николаевского муниципального образования </w:t>
      </w:r>
    </w:p>
    <w:p>
      <w:pPr>
        <w:pStyle w:val="Normal"/>
        <w:numPr>
          <w:ilvl w:val="0"/>
          <w:numId w:val="2"/>
        </w:numPr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от 18.12.2019 г. № 36</w:t>
      </w:r>
      <w:r>
        <w:rPr>
          <w:rFonts w:ascii="Times New Roman" w:hAnsi="Times New Roman"/>
          <w:b/>
          <w:bCs/>
          <w:sz w:val="28"/>
          <w:szCs w:val="28"/>
        </w:rPr>
        <w:t xml:space="preserve"> «Об утверждении Положения</w:t>
      </w:r>
    </w:p>
    <w:p>
      <w:pPr>
        <w:pStyle w:val="Normal"/>
        <w:numPr>
          <w:ilvl w:val="0"/>
          <w:numId w:val="2"/>
        </w:numPr>
        <w:spacing w:lineRule="auto" w:line="240" w:before="0" w:after="29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«О порядке формирования перечня </w:t>
      </w:r>
    </w:p>
    <w:p>
      <w:pPr>
        <w:pStyle w:val="Normal"/>
        <w:numPr>
          <w:ilvl w:val="0"/>
          <w:numId w:val="2"/>
        </w:numPr>
        <w:spacing w:lineRule="auto" w:line="240" w:before="0" w:after="29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налоговых расходов Николаевского</w:t>
      </w:r>
    </w:p>
    <w:p>
      <w:pPr>
        <w:pStyle w:val="Normal"/>
        <w:numPr>
          <w:ilvl w:val="0"/>
          <w:numId w:val="2"/>
        </w:numPr>
        <w:spacing w:lineRule="auto" w:line="240" w:before="0" w:after="29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</w:t>
      </w:r>
    </w:p>
    <w:p>
      <w:pPr>
        <w:pStyle w:val="Normal"/>
        <w:numPr>
          <w:ilvl w:val="0"/>
          <w:numId w:val="2"/>
        </w:numPr>
        <w:spacing w:lineRule="auto" w:line="240" w:before="0" w:after="29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Ивантеевского муниципального района</w:t>
      </w:r>
    </w:p>
    <w:p>
      <w:pPr>
        <w:pStyle w:val="Normal"/>
        <w:numPr>
          <w:ilvl w:val="0"/>
          <w:numId w:val="2"/>
        </w:numPr>
        <w:spacing w:lineRule="auto" w:line="240" w:before="0" w:after="29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Саратовской области»</w:t>
      </w:r>
    </w:p>
    <w:p>
      <w:pPr>
        <w:pStyle w:val="Normal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Cs/>
          <w:color w:val="000000"/>
          <w:sz w:val="28"/>
          <w:szCs w:val="28"/>
          <w:lang w:eastAsia="en-US"/>
        </w:rPr>
        <w:t>В соответствии с пунктом 1 статьи 174.3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 администрация Николаевского муниципального образования Ивантеевского муниципального района Саратовской области ПОСТАНОВЛЯЕТ: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 Внести  в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eastAsia="ar-SA"/>
        </w:rPr>
        <w:t xml:space="preserve"> приложение к постановлению</w:t>
      </w:r>
      <w:r>
        <w:rPr>
          <w:rFonts w:eastAsia="Calibri" w:ascii="Times New Roman" w:hAnsi="Times New Roman"/>
          <w:b w:val="false"/>
          <w:bCs w:val="false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от 18.12.2019 г. № 36 «Об утверждении Положения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«О порядке формирования перечня налоговых расходов </w:t>
      </w:r>
      <w:bookmarkStart w:id="0" w:name="__DdeLink__1156_2583273051"/>
      <w:r>
        <w:rPr>
          <w:rFonts w:ascii="Times New Roman" w:hAnsi="Times New Roman"/>
          <w:b w:val="false"/>
          <w:bCs w:val="false"/>
          <w:sz w:val="28"/>
          <w:szCs w:val="28"/>
        </w:rPr>
        <w:t>Николаевского</w:t>
      </w:r>
      <w:bookmarkEnd w:id="0"/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муниципального образования Ивантеевского муниципального района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Саратовской области» </w:t>
      </w:r>
      <w:r>
        <w:rPr>
          <w:rFonts w:eastAsia="Calibri" w:ascii="Times New Roman" w:hAnsi="Times New Roman"/>
          <w:b w:val="false"/>
          <w:bCs w:val="false"/>
          <w:color w:val="000000"/>
          <w:sz w:val="28"/>
          <w:szCs w:val="28"/>
          <w:lang w:eastAsia="en-US"/>
        </w:rPr>
        <w:t>следующие измене</w:t>
      </w:r>
      <w:r>
        <w:rPr>
          <w:rFonts w:eastAsia="Calibri" w:ascii="Times New Roman" w:hAnsi="Times New Roman"/>
          <w:color w:val="000000"/>
          <w:sz w:val="28"/>
          <w:szCs w:val="28"/>
          <w:lang w:eastAsia="en-US"/>
        </w:rPr>
        <w:t>ния: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1.1.  в</w:t>
      </w:r>
      <w:r>
        <w:rPr>
          <w:rFonts w:cs="Times New Roman" w:ascii="Times New Roman" w:hAnsi="Times New Roman"/>
          <w:sz w:val="28"/>
          <w:szCs w:val="28"/>
        </w:rPr>
        <w:t xml:space="preserve"> абзаце 1 части 1  слова «орган исполнительной власти» заменить словами «орган местного самоуправления»;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1.2. в  части 2 слова «орган</w:t>
      </w:r>
      <w:r>
        <w:rPr>
          <w:rFonts w:cs="Times New Roman" w:ascii="Times New Roman" w:hAnsi="Times New Roman"/>
          <w:sz w:val="28"/>
          <w:szCs w:val="28"/>
        </w:rPr>
        <w:t>ом</w:t>
      </w:r>
      <w:r>
        <w:rPr>
          <w:rFonts w:cs="Times New Roman" w:ascii="Times New Roman" w:hAnsi="Times New Roman"/>
          <w:sz w:val="28"/>
          <w:szCs w:val="28"/>
        </w:rPr>
        <w:t xml:space="preserve"> исполнительной власти» заменить словами «орган</w:t>
      </w:r>
      <w:r>
        <w:rPr>
          <w:rFonts w:cs="Times New Roman" w:ascii="Times New Roman" w:hAnsi="Times New Roman"/>
          <w:sz w:val="28"/>
          <w:szCs w:val="28"/>
        </w:rPr>
        <w:t>ом</w:t>
      </w:r>
      <w:r>
        <w:rPr>
          <w:rFonts w:cs="Times New Roman" w:ascii="Times New Roman" w:hAnsi="Times New Roman"/>
          <w:sz w:val="28"/>
          <w:szCs w:val="28"/>
        </w:rPr>
        <w:t xml:space="preserve"> местного самоуправления»;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1.3 в части 3 слова «орган</w:t>
      </w:r>
      <w:r>
        <w:rPr>
          <w:rFonts w:cs="Times New Roman" w:ascii="Times New Roman" w:hAnsi="Times New Roman"/>
          <w:sz w:val="28"/>
          <w:szCs w:val="28"/>
        </w:rPr>
        <w:t>ы</w:t>
      </w:r>
      <w:r>
        <w:rPr>
          <w:rFonts w:cs="Times New Roman" w:ascii="Times New Roman" w:hAnsi="Times New Roman"/>
          <w:sz w:val="28"/>
          <w:szCs w:val="28"/>
        </w:rPr>
        <w:t xml:space="preserve"> исполнительной власти» заменить словами «орган</w:t>
      </w:r>
      <w:r>
        <w:rPr>
          <w:rFonts w:cs="Times New Roman" w:ascii="Times New Roman" w:hAnsi="Times New Roman"/>
          <w:sz w:val="28"/>
          <w:szCs w:val="28"/>
        </w:rPr>
        <w:t>ы</w:t>
      </w:r>
      <w:r>
        <w:rPr>
          <w:rFonts w:cs="Times New Roman" w:ascii="Times New Roman" w:hAnsi="Times New Roman"/>
          <w:sz w:val="28"/>
          <w:szCs w:val="28"/>
        </w:rPr>
        <w:t xml:space="preserve"> местного самоуправления».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b/>
          <w:sz w:val="28"/>
          <w:szCs w:val="28"/>
        </w:rPr>
        <w:t>2.</w:t>
      </w:r>
      <w:r>
        <w:rPr>
          <w:rFonts w:eastAsia="SimSun;宋体" w:cs="Times New Roman" w:ascii="Times New Roman" w:hAnsi="Times New Roman"/>
          <w:sz w:val="28"/>
          <w:szCs w:val="28"/>
        </w:rPr>
        <w:t xml:space="preserve"> Внести в приложение </w:t>
      </w:r>
      <w:r>
        <w:rPr>
          <w:rFonts w:cs="Times New Roman" w:ascii="Times New Roman" w:hAnsi="Times New Roman"/>
          <w:sz w:val="28"/>
          <w:szCs w:val="28"/>
        </w:rPr>
        <w:t xml:space="preserve">№ 1 к Положению о порядке формирования перечня налоговых расходов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Николаевского</w:t>
      </w:r>
      <w:r>
        <w:rPr>
          <w:rFonts w:cs="Times New Roman" w:ascii="Times New Roman" w:hAnsi="Times New Roman"/>
          <w:sz w:val="28"/>
          <w:szCs w:val="28"/>
        </w:rPr>
        <w:t xml:space="preserve"> муниципального  образования Ивантеевского муниципального района  Саратовской области следующие изменения: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2.1 в графе  3 слова «орган исполнительной власти» заменить словами «орган местного самоуправления».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b/>
          <w:sz w:val="28"/>
          <w:szCs w:val="28"/>
        </w:rPr>
        <w:t>3.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SimSun;宋体" w:cs="Times New Roman" w:ascii="Times New Roman" w:hAnsi="Times New Roman"/>
          <w:sz w:val="28"/>
          <w:szCs w:val="28"/>
        </w:rPr>
        <w:t>Внести в</w:t>
      </w:r>
      <w:r>
        <w:rPr>
          <w:rFonts w:cs="Times New Roman" w:ascii="Times New Roman" w:hAnsi="Times New Roman"/>
          <w:sz w:val="28"/>
          <w:szCs w:val="28"/>
        </w:rPr>
        <w:t xml:space="preserve"> приложение  № 2  к Положению о порядке формирования перечня налоговых расходов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Николаевского</w:t>
      </w:r>
      <w:r>
        <w:rPr>
          <w:rFonts w:cs="Times New Roman" w:ascii="Times New Roman" w:hAnsi="Times New Roman"/>
          <w:sz w:val="28"/>
          <w:szCs w:val="28"/>
        </w:rPr>
        <w:t xml:space="preserve"> муниципального  образования Ивантеевского муниципального района  Саратовской области следующие изменения: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3.1 в строке  3 слова «орган исполнительной власти» заменить словами «орган местного самоуправления».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</w:t>
      </w:r>
      <w:r>
        <w:rPr>
          <w:rFonts w:cs="Times New Roman" w:ascii="Times New Roman" w:hAnsi="Times New Roman"/>
          <w:b/>
          <w:sz w:val="28"/>
          <w:szCs w:val="28"/>
        </w:rPr>
        <w:t>4.</w:t>
      </w:r>
      <w:r>
        <w:rPr>
          <w:rFonts w:cs="Times New Roman" w:ascii="Times New Roman" w:hAnsi="Times New Roman"/>
          <w:sz w:val="28"/>
          <w:szCs w:val="28"/>
        </w:rPr>
        <w:t xml:space="preserve"> Настоящее постановление подлежит официальному опубликованию.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</w:t>
      </w:r>
      <w:r>
        <w:rPr>
          <w:rFonts w:eastAsia="Times New Roman" w:cs="Times New Roman" w:ascii="Times New Roman" w:hAnsi="Times New Roman"/>
          <w:b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Настоящее постановление вступает в силу с момента опубликования и распространяется на правоотношения возникшие 01.01.2020 года. </w:t>
      </w:r>
    </w:p>
    <w:p>
      <w:pPr>
        <w:pStyle w:val="Style1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Spacing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>
      <w:pPr>
        <w:pStyle w:val="Style1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0"/>
        <w:jc w:val="both"/>
        <w:rPr/>
      </w:pPr>
      <w:r>
        <w:rPr>
          <w:b/>
          <w:sz w:val="28"/>
          <w:szCs w:val="28"/>
        </w:rPr>
        <w:t xml:space="preserve">Глава Николаевского </w:t>
      </w:r>
    </w:p>
    <w:p>
      <w:pPr>
        <w:pStyle w:val="Style10"/>
        <w:jc w:val="both"/>
        <w:rPr/>
      </w:pPr>
      <w:bookmarkStart w:id="1" w:name="__DdeLink__13257_2446968708"/>
      <w:bookmarkEnd w:id="1"/>
      <w:r>
        <w:rPr>
          <w:b/>
          <w:sz w:val="28"/>
          <w:szCs w:val="28"/>
        </w:rPr>
        <w:t>муниципального образования                                            А.А. Демидов</w:t>
      </w:r>
      <w:r>
        <w:rPr>
          <w:szCs w:val="24"/>
        </w:rPr>
        <w:t xml:space="preserve"> </w:t>
      </w:r>
    </w:p>
    <w:p>
      <w:pPr>
        <w:pStyle w:val="Style10"/>
        <w:jc w:val="right"/>
        <w:rPr/>
      </w:pPr>
      <w:r>
        <w:rPr/>
      </w:r>
    </w:p>
    <w:p>
      <w:pPr>
        <w:pStyle w:val="Style10"/>
        <w:jc w:val="right"/>
        <w:rPr/>
      </w:pPr>
      <w:r>
        <w:rPr/>
      </w:r>
    </w:p>
    <w:p>
      <w:pPr>
        <w:pStyle w:val="Style10"/>
        <w:jc w:val="right"/>
        <w:rPr/>
      </w:pPr>
      <w:r>
        <w:rPr/>
      </w:r>
    </w:p>
    <w:p>
      <w:pPr>
        <w:pStyle w:val="Style10"/>
        <w:jc w:val="right"/>
        <w:rPr/>
      </w:pPr>
      <w:r>
        <w:rPr/>
      </w:r>
    </w:p>
    <w:p>
      <w:pPr>
        <w:pStyle w:val="Style10"/>
        <w:jc w:val="right"/>
        <w:rPr/>
      </w:pPr>
      <w:r>
        <w:rPr/>
      </w:r>
    </w:p>
    <w:p>
      <w:pPr>
        <w:pStyle w:val="Style10"/>
        <w:jc w:val="right"/>
        <w:rPr/>
      </w:pPr>
      <w:r>
        <w:rPr/>
      </w:r>
    </w:p>
    <w:p>
      <w:pPr>
        <w:pStyle w:val="Style10"/>
        <w:jc w:val="right"/>
        <w:rPr/>
      </w:pPr>
      <w:r>
        <w:rPr/>
      </w:r>
    </w:p>
    <w:p>
      <w:pPr>
        <w:pStyle w:val="Style10"/>
        <w:jc w:val="right"/>
        <w:rPr/>
      </w:pPr>
      <w:r>
        <w:rPr/>
      </w:r>
    </w:p>
    <w:p>
      <w:pPr>
        <w:pStyle w:val="Style10"/>
        <w:jc w:val="right"/>
        <w:rPr/>
      </w:pPr>
      <w:r>
        <w:rPr/>
      </w:r>
    </w:p>
    <w:p>
      <w:pPr>
        <w:pStyle w:val="Normal"/>
        <w:spacing w:lineRule="atLeast" w:line="240" w:before="0" w:after="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1"/>
        <w:jc w:val="both"/>
        <w:rPr/>
      </w:pPr>
      <w:r>
        <w:rPr/>
      </w:r>
    </w:p>
    <w:p>
      <w:pPr>
        <w:pStyle w:val="Normal"/>
        <w:spacing w:lineRule="atLeast" w:line="240" w:before="0" w:after="1"/>
        <w:jc w:val="both"/>
        <w:rPr/>
      </w:pPr>
      <w:r>
        <w:rPr/>
      </w:r>
    </w:p>
    <w:p>
      <w:pPr>
        <w:pStyle w:val="Normal"/>
        <w:spacing w:lineRule="atLeast" w:line="240" w:before="0" w:after="1"/>
        <w:jc w:val="both"/>
        <w:rPr/>
      </w:pPr>
      <w:r>
        <w:rPr/>
      </w:r>
    </w:p>
    <w:p>
      <w:pPr>
        <w:pStyle w:val="Normal"/>
        <w:spacing w:lineRule="atLeast" w:line="240" w:before="0" w:after="1"/>
        <w:jc w:val="both"/>
        <w:rPr/>
      </w:pPr>
      <w:r>
        <w:rPr/>
      </w:r>
    </w:p>
    <w:p>
      <w:pPr>
        <w:pStyle w:val="Normal"/>
        <w:spacing w:lineRule="atLeast" w:line="240" w:before="0" w:after="1"/>
        <w:jc w:val="both"/>
        <w:rPr/>
      </w:pPr>
      <w:r>
        <w:rPr/>
      </w:r>
    </w:p>
    <w:p>
      <w:pPr>
        <w:pStyle w:val="Normal"/>
        <w:spacing w:lineRule="atLeast" w:line="240" w:before="0" w:after="1"/>
        <w:jc w:val="both"/>
        <w:rPr/>
      </w:pPr>
      <w:r>
        <w:rPr/>
      </w:r>
    </w:p>
    <w:p>
      <w:pPr>
        <w:pStyle w:val="Normal"/>
        <w:spacing w:lineRule="atLeast" w:line="240" w:before="0" w:after="1"/>
        <w:jc w:val="both"/>
        <w:rPr/>
      </w:pPr>
      <w:r>
        <w:rPr/>
      </w:r>
    </w:p>
    <w:p>
      <w:pPr>
        <w:pStyle w:val="Normal"/>
        <w:spacing w:lineRule="atLeast" w:line="240" w:before="0" w:after="1"/>
        <w:jc w:val="both"/>
        <w:rPr/>
      </w:pPr>
      <w:r>
        <w:rPr/>
      </w:r>
    </w:p>
    <w:p>
      <w:pPr>
        <w:pStyle w:val="Normal"/>
        <w:spacing w:lineRule="atLeast" w:line="240" w:before="0" w:after="1"/>
        <w:jc w:val="both"/>
        <w:rPr/>
      </w:pPr>
      <w:r>
        <w:rPr/>
      </w:r>
    </w:p>
    <w:p>
      <w:pPr>
        <w:pStyle w:val="Normal"/>
        <w:spacing w:lineRule="atLeast" w:line="240" w:before="0" w:after="1"/>
        <w:jc w:val="both"/>
        <w:rPr/>
      </w:pPr>
      <w:r>
        <w:rPr/>
      </w:r>
    </w:p>
    <w:p>
      <w:pPr>
        <w:pStyle w:val="Normal"/>
        <w:spacing w:lineRule="atLeast" w:line="240" w:before="0" w:after="1"/>
        <w:jc w:val="both"/>
        <w:rPr/>
      </w:pPr>
      <w:r>
        <w:rPr/>
      </w:r>
    </w:p>
    <w:p>
      <w:pPr>
        <w:pStyle w:val="Normal"/>
        <w:spacing w:lineRule="atLeast" w:line="240" w:before="0" w:after="1"/>
        <w:jc w:val="both"/>
        <w:rPr/>
      </w:pPr>
      <w:r>
        <w:rPr/>
      </w:r>
    </w:p>
    <w:p>
      <w:pPr>
        <w:pStyle w:val="Normal"/>
        <w:spacing w:lineRule="atLeast" w:line="240" w:before="0" w:after="1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spacing w:lineRule="atLeast" w:line="240" w:before="0" w:after="1"/>
        <w:jc w:val="right"/>
        <w:outlineLvl w:val="1"/>
        <w:rPr/>
      </w:pPr>
      <w:r>
        <w:rPr/>
      </w:r>
    </w:p>
    <w:p>
      <w:pPr>
        <w:pStyle w:val="Normal"/>
        <w:numPr>
          <w:ilvl w:val="0"/>
          <w:numId w:val="0"/>
        </w:numPr>
        <w:spacing w:lineRule="atLeast" w:line="240" w:before="0" w:after="1"/>
        <w:jc w:val="right"/>
        <w:outlineLvl w:val="1"/>
        <w:rPr/>
      </w:pPr>
      <w:r>
        <w:rPr/>
      </w:r>
    </w:p>
    <w:p>
      <w:pPr>
        <w:pStyle w:val="Normal"/>
        <w:numPr>
          <w:ilvl w:val="0"/>
          <w:numId w:val="0"/>
        </w:numPr>
        <w:spacing w:lineRule="atLeast" w:line="240" w:before="0" w:after="1"/>
        <w:jc w:val="right"/>
        <w:outlineLvl w:val="1"/>
        <w:rPr/>
      </w:pPr>
      <w:r>
        <w:rPr/>
      </w:r>
    </w:p>
    <w:p>
      <w:pPr>
        <w:pStyle w:val="Normal"/>
        <w:numPr>
          <w:ilvl w:val="0"/>
          <w:numId w:val="0"/>
        </w:numPr>
        <w:spacing w:lineRule="atLeast" w:line="240" w:before="0" w:after="1"/>
        <w:jc w:val="right"/>
        <w:outlineLvl w:val="1"/>
        <w:rPr/>
      </w:pPr>
      <w:r>
        <w:rPr/>
      </w:r>
    </w:p>
    <w:sectPr>
      <w:type w:val="nextPage"/>
      <w:pgSz w:w="11906" w:h="16838"/>
      <w:pgMar w:left="1701" w:right="850" w:header="0" w:top="805" w:footer="0" w:bottom="56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159e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/>
      <w:color w:val="00000A"/>
      <w:kern w:val="0"/>
      <w:sz w:val="22"/>
      <w:szCs w:val="22"/>
      <w:lang w:val="ru-RU" w:eastAsia="ar-SA" w:bidi="ar-SA"/>
    </w:rPr>
  </w:style>
  <w:style w:type="paragraph" w:styleId="1">
    <w:name w:val="Heading 1"/>
    <w:basedOn w:val="Style9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SimSun" w:cs="Lucida Sans"/>
      <w:b/>
      <w:bCs/>
      <w:sz w:val="48"/>
      <w:szCs w:val="48"/>
    </w:rPr>
  </w:style>
  <w:style w:type="paragraph" w:styleId="2">
    <w:name w:val="Heading 2"/>
    <w:basedOn w:val="Style9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3">
    <w:name w:val="Heading 3"/>
    <w:basedOn w:val="Style9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4">
    <w:name w:val="Heading 4"/>
    <w:basedOn w:val="Style9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5">
    <w:name w:val="Heading 5"/>
    <w:basedOn w:val="Style9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Style9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7">
    <w:name w:val="Heading 7"/>
    <w:basedOn w:val="Style9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8">
    <w:name w:val="Heading 8"/>
    <w:basedOn w:val="Style9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9">
    <w:name w:val="Heading 9"/>
    <w:basedOn w:val="Style9"/>
    <w:qFormat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b159ed"/>
    <w:rPr/>
  </w:style>
  <w:style w:type="character" w:styleId="WWAbsatzStandardschriftart" w:customStyle="1">
    <w:name w:val="WW-Absatz-Standardschriftart"/>
    <w:qFormat/>
    <w:rsid w:val="00b159ed"/>
    <w:rPr/>
  </w:style>
  <w:style w:type="character" w:styleId="WWAbsatzStandardschriftart1" w:customStyle="1">
    <w:name w:val="WW-Absatz-Standardschriftart1"/>
    <w:qFormat/>
    <w:rsid w:val="00b159ed"/>
    <w:rPr/>
  </w:style>
  <w:style w:type="character" w:styleId="WWAbsatzStandardschriftart11" w:customStyle="1">
    <w:name w:val="WW-Absatz-Standardschriftart11"/>
    <w:qFormat/>
    <w:rsid w:val="00b159ed"/>
    <w:rPr/>
  </w:style>
  <w:style w:type="character" w:styleId="WWAbsatzStandardschriftart111" w:customStyle="1">
    <w:name w:val="WW-Absatz-Standardschriftart111"/>
    <w:qFormat/>
    <w:rsid w:val="00b159ed"/>
    <w:rPr/>
  </w:style>
  <w:style w:type="character" w:styleId="WWAbsatzStandardschriftart1111" w:customStyle="1">
    <w:name w:val="WW-Absatz-Standardschriftart1111"/>
    <w:qFormat/>
    <w:rsid w:val="00b159ed"/>
    <w:rPr/>
  </w:style>
  <w:style w:type="character" w:styleId="WWAbsatzStandardschriftart11111" w:customStyle="1">
    <w:name w:val="WW-Absatz-Standardschriftart11111"/>
    <w:qFormat/>
    <w:rsid w:val="00b159ed"/>
    <w:rPr/>
  </w:style>
  <w:style w:type="character" w:styleId="WWAbsatzStandardschriftart111111" w:customStyle="1">
    <w:name w:val="WW-Absatz-Standardschriftart111111"/>
    <w:qFormat/>
    <w:rsid w:val="00b159ed"/>
    <w:rPr/>
  </w:style>
  <w:style w:type="character" w:styleId="WWAbsatzStandardschriftart1111111" w:customStyle="1">
    <w:name w:val="WW-Absatz-Standardschriftart1111111"/>
    <w:qFormat/>
    <w:rsid w:val="00b159ed"/>
    <w:rPr/>
  </w:style>
  <w:style w:type="character" w:styleId="WWAbsatzStandardschriftart11111111" w:customStyle="1">
    <w:name w:val="WW-Absatz-Standardschriftart11111111"/>
    <w:qFormat/>
    <w:rsid w:val="00b159ed"/>
    <w:rPr/>
  </w:style>
  <w:style w:type="character" w:styleId="WWAbsatzStandardschriftart111111111" w:customStyle="1">
    <w:name w:val="WW-Absatz-Standardschriftart111111111"/>
    <w:qFormat/>
    <w:rsid w:val="00b159ed"/>
    <w:rPr/>
  </w:style>
  <w:style w:type="character" w:styleId="11" w:customStyle="1">
    <w:name w:val="Основной шрифт абзаца1"/>
    <w:qFormat/>
    <w:rsid w:val="00b159ed"/>
    <w:rPr/>
  </w:style>
  <w:style w:type="character" w:styleId="Style5" w:customStyle="1">
    <w:name w:val="Основной текст Знак"/>
    <w:basedOn w:val="11"/>
    <w:qFormat/>
    <w:rsid w:val="00b159ed"/>
    <w:rPr>
      <w:rFonts w:ascii="Times New Roman" w:hAnsi="Times New Roman" w:eastAsia="Times New Roman" w:cs="Times New Roman"/>
      <w:sz w:val="24"/>
      <w:szCs w:val="20"/>
    </w:rPr>
  </w:style>
  <w:style w:type="character" w:styleId="Style6" w:customStyle="1">
    <w:name w:val="Текст выноски Знак"/>
    <w:basedOn w:val="11"/>
    <w:qFormat/>
    <w:rsid w:val="00b159ed"/>
    <w:rPr>
      <w:rFonts w:ascii="Tahoma" w:hAnsi="Tahoma" w:cs="Tahoma"/>
      <w:sz w:val="16"/>
      <w:szCs w:val="16"/>
    </w:rPr>
  </w:style>
  <w:style w:type="character" w:styleId="Style7" w:customStyle="1">
    <w:name w:val="Символ нумерации"/>
    <w:qFormat/>
    <w:rsid w:val="00b159ed"/>
    <w:rPr/>
  </w:style>
  <w:style w:type="character" w:styleId="Style8">
    <w:name w:val="Интернет-ссылка"/>
    <w:rPr>
      <w:color w:val="000080"/>
      <w:u w:val="single"/>
      <w:lang w:val="zxx" w:eastAsia="zxx" w:bidi="zxx"/>
    </w:rPr>
  </w:style>
  <w:style w:type="paragraph" w:styleId="Style9" w:customStyle="1">
    <w:name w:val="Заголовок"/>
    <w:basedOn w:val="Normal"/>
    <w:next w:val="Style10"/>
    <w:qFormat/>
    <w:rsid w:val="00b159ed"/>
    <w:pPr>
      <w:keepNext w:val="true"/>
      <w:spacing w:before="240" w:after="120"/>
    </w:pPr>
    <w:rPr>
      <w:rFonts w:ascii="Arial" w:hAnsi="Arial" w:eastAsia="SimSun" w:cs="Mangal"/>
      <w:sz w:val="28"/>
      <w:szCs w:val="28"/>
    </w:rPr>
  </w:style>
  <w:style w:type="paragraph" w:styleId="Style10">
    <w:name w:val="Body Text"/>
    <w:basedOn w:val="Normal"/>
    <w:rsid w:val="00b159ed"/>
    <w:pPr>
      <w:spacing w:lineRule="auto" w:line="240" w:before="0" w:after="0"/>
    </w:pPr>
    <w:rPr>
      <w:rFonts w:ascii="Times New Roman" w:hAnsi="Times New Roman" w:cs="Times New Roman"/>
      <w:sz w:val="24"/>
      <w:szCs w:val="20"/>
    </w:rPr>
  </w:style>
  <w:style w:type="paragraph" w:styleId="Style11">
    <w:name w:val="List"/>
    <w:basedOn w:val="Style10"/>
    <w:rsid w:val="00b159ed"/>
    <w:pPr/>
    <w:rPr>
      <w:rFonts w:ascii="Arial" w:hAnsi="Arial" w:cs="Mang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Lucida Sans"/>
    </w:rPr>
  </w:style>
  <w:style w:type="paragraph" w:styleId="12" w:customStyle="1">
    <w:name w:val="Название1"/>
    <w:basedOn w:val="Normal"/>
    <w:qFormat/>
    <w:rsid w:val="00b159ed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13" w:customStyle="1">
    <w:name w:val="Указатель1"/>
    <w:basedOn w:val="Normal"/>
    <w:qFormat/>
    <w:rsid w:val="00b159ed"/>
    <w:pPr>
      <w:suppressLineNumbers/>
    </w:pPr>
    <w:rPr>
      <w:rFonts w:ascii="Arial" w:hAnsi="Arial" w:cs="Mangal"/>
    </w:rPr>
  </w:style>
  <w:style w:type="paragraph" w:styleId="NoSpacing">
    <w:name w:val="No Spacing"/>
    <w:qFormat/>
    <w:rsid w:val="00b159ed"/>
    <w:pPr>
      <w:widowControl/>
      <w:suppressAutoHyphens w:val="true"/>
      <w:bidi w:val="0"/>
      <w:jc w:val="left"/>
    </w:pPr>
    <w:rPr>
      <w:rFonts w:ascii="Calibri" w:hAnsi="Calibri" w:eastAsia="Arial" w:cs="Calibri"/>
      <w:color w:val="00000A"/>
      <w:kern w:val="0"/>
      <w:sz w:val="22"/>
      <w:szCs w:val="22"/>
      <w:lang w:val="ru-RU" w:eastAsia="ar-SA" w:bidi="ar-SA"/>
    </w:rPr>
  </w:style>
  <w:style w:type="paragraph" w:styleId="14" w:customStyle="1">
    <w:name w:val="Название объекта1"/>
    <w:basedOn w:val="Normal"/>
    <w:qFormat/>
    <w:rsid w:val="00b159ed"/>
    <w:pPr>
      <w:spacing w:lineRule="auto" w:line="252" w:before="0" w:after="0"/>
      <w:jc w:val="center"/>
    </w:pPr>
    <w:rPr>
      <w:rFonts w:ascii="Times New Roman" w:hAnsi="Times New Roman" w:cs="Times New Roman"/>
      <w:b/>
      <w:color w:val="000000"/>
      <w:spacing w:val="20"/>
      <w:sz w:val="28"/>
      <w:szCs w:val="20"/>
    </w:rPr>
  </w:style>
  <w:style w:type="paragraph" w:styleId="BalloonText">
    <w:name w:val="Balloon Text"/>
    <w:basedOn w:val="Normal"/>
    <w:qFormat/>
    <w:rsid w:val="00b159e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4" w:customStyle="1">
    <w:name w:val="Содержимое таблицы"/>
    <w:basedOn w:val="Normal"/>
    <w:qFormat/>
    <w:rsid w:val="00b159ed"/>
    <w:pPr>
      <w:suppressLineNumbers/>
    </w:pPr>
    <w:rPr/>
  </w:style>
  <w:style w:type="paragraph" w:styleId="Style15" w:customStyle="1">
    <w:name w:val="Заголовок таблицы"/>
    <w:basedOn w:val="Style14"/>
    <w:qFormat/>
    <w:rsid w:val="00b159ed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1579db"/>
    <w:pPr>
      <w:suppressAutoHyphens w:val="false"/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Style16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Application>LibreOffice/5.4.3.2$Windows_X86_64 LibreOffice_project/92a7159f7e4af62137622921e809f8546db437e5</Application>
  <Pages>2</Pages>
  <Words>253</Words>
  <Characters>1855</Characters>
  <CharactersWithSpaces>2223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2018-01-30T10:30:00Z</dcterms:created>
  <dc:creator>USER</dc:creator>
  <dc:description/>
  <dc:language>ru-RU</dc:language>
  <cp:lastModifiedBy/>
  <cp:lastPrinted>2018-02-13T05:14:00Z</cp:lastPrinted>
  <dcterms:modified xsi:type="dcterms:W3CDTF">2020-03-24T17:00:27Z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