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НИКОЛА</w:t>
      </w:r>
      <w:r>
        <w:rPr>
          <w:rFonts w:ascii="Times New Roman" w:hAnsi="Times New Roman"/>
          <w:b/>
          <w:sz w:val="28"/>
          <w:szCs w:val="28"/>
        </w:rPr>
        <w:t xml:space="preserve">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 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.12.2020г. </w:t>
        <w:tab/>
        <w:tab/>
        <w:t xml:space="preserve">                № </w:t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    </w:t>
        <w:tab/>
        <w:t xml:space="preserve">                           с. </w:t>
      </w:r>
      <w:r>
        <w:rPr>
          <w:b/>
          <w:bCs/>
          <w:sz w:val="28"/>
          <w:szCs w:val="28"/>
        </w:rPr>
        <w:t>Николае</w:t>
      </w:r>
      <w:r>
        <w:rPr>
          <w:b/>
          <w:bCs/>
          <w:sz w:val="28"/>
          <w:szCs w:val="28"/>
        </w:rPr>
        <w:t>вка</w:t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numPr>
          <w:ilvl w:val="0"/>
          <w:numId w:val="1"/>
        </w:numPr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 1</w:t>
      </w:r>
      <w:r>
        <w:rPr>
          <w:rFonts w:ascii="Times New Roman" w:hAnsi="Times New Roman"/>
          <w:b/>
          <w:sz w:val="28"/>
          <w:szCs w:val="28"/>
        </w:rPr>
        <w:t>0-а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.2020 г. </w:t>
      </w:r>
    </w:p>
    <w:p>
      <w:pPr>
        <w:pStyle w:val="Consplustitle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Порядка рассмотрения вопросов </w:t>
      </w:r>
    </w:p>
    <w:p>
      <w:pPr>
        <w:pStyle w:val="Consplustitle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правоприменительной практики в целях профилактики коррупции»</w:t>
      </w:r>
    </w:p>
    <w:p>
      <w:pPr>
        <w:pStyle w:val="Consplustitle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jc w:val="both"/>
        <w:rPr/>
      </w:pPr>
      <w:r>
        <w:rPr/>
        <w:t xml:space="preserve">В соответствии с </w:t>
      </w:r>
      <w:hyperlink r:id="rId2">
        <w:r>
          <w:rPr>
            <w:rStyle w:val="Style14"/>
            <w:color w:val="000000"/>
            <w:u w:val="none"/>
          </w:rPr>
          <w:t>пунктом 2.1 статьи 6</w:t>
        </w:r>
      </w:hyperlink>
      <w:r>
        <w:rPr/>
        <w:t xml:space="preserve"> Федерального закона от 25.12.2008  № 273-ФЗ «О противодействии коррупции», Уставом </w:t>
      </w:r>
      <w:r>
        <w:rPr/>
        <w:t>Никола</w:t>
      </w:r>
      <w:r>
        <w:rPr/>
        <w:t xml:space="preserve">евского муниципального образования, администрация </w:t>
      </w:r>
      <w:r>
        <w:rPr/>
        <w:t>Никола</w:t>
      </w:r>
      <w:r>
        <w:rPr/>
        <w:t>евского муниципального образования</w:t>
      </w:r>
    </w:p>
    <w:p>
      <w:pPr>
        <w:pStyle w:val="ConsPlusNormal"/>
        <w:numPr>
          <w:ilvl w:val="0"/>
          <w:numId w:val="1"/>
        </w:numPr>
        <w:jc w:val="both"/>
        <w:rPr/>
      </w:pPr>
      <w:r>
        <w:rPr/>
      </w:r>
    </w:p>
    <w:p>
      <w:pPr>
        <w:pStyle w:val="ConsPlusNormal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ПОСТАНОВЛЯЕТ:</w:t>
      </w:r>
    </w:p>
    <w:p>
      <w:pPr>
        <w:pStyle w:val="ConsPlusNormal"/>
        <w:numPr>
          <w:ilvl w:val="0"/>
          <w:numId w:val="1"/>
        </w:numPr>
        <w:rPr>
          <w:b/>
          <w:b/>
        </w:rPr>
      </w:pPr>
      <w:r>
        <w:rPr>
          <w:b/>
        </w:rPr>
      </w:r>
    </w:p>
    <w:p>
      <w:pPr>
        <w:pStyle w:val="Consplustitle"/>
        <w:numPr>
          <w:ilvl w:val="0"/>
          <w:numId w:val="1"/>
        </w:numPr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 изменения в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№1 к </w:t>
      </w:r>
      <w:r>
        <w:rPr>
          <w:rFonts w:cs="Times New Roman" w:ascii="Times New Roman" w:hAnsi="Times New Roman"/>
          <w:sz w:val="28"/>
          <w:szCs w:val="28"/>
        </w:rPr>
        <w:t>постановлени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0-а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.2020 г. «Об утверждении Порядка рассмотрения вопросов правоприменительной практики в целях профилактики коррупции»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title"/>
        <w:spacing w:before="0" w:after="0"/>
        <w:ind w:right="21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1.1. 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. 3 изложить  в следующей редакции :</w:t>
      </w:r>
    </w:p>
    <w:p>
      <w:pPr>
        <w:pStyle w:val="ConsPlusNormal"/>
        <w:ind w:firstLine="709"/>
        <w:jc w:val="both"/>
        <w:rPr/>
      </w:pPr>
      <w:r>
        <w:rPr/>
        <w:t>«3.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главному специалисту Администрации (далее - специалист).»</w:t>
      </w:r>
    </w:p>
    <w:p>
      <w:pPr>
        <w:pStyle w:val="ConsPlusNormal"/>
        <w:numPr>
          <w:ilvl w:val="0"/>
          <w:numId w:val="1"/>
        </w:numPr>
        <w:jc w:val="both"/>
        <w:rPr/>
      </w:pPr>
      <w:r>
        <w:rPr>
          <w:b/>
          <w:bCs/>
        </w:rPr>
        <w:t xml:space="preserve">        </w:t>
      </w:r>
      <w:r>
        <w:rPr>
          <w:b/>
          <w:bCs/>
        </w:rPr>
        <w:t xml:space="preserve">2. </w:t>
      </w:r>
      <w:r>
        <w:rPr/>
        <w:t>Контроль за исполнением постановления</w:t>
      </w:r>
      <w:r>
        <w:rPr>
          <w:i/>
        </w:rPr>
        <w:t xml:space="preserve"> </w:t>
      </w:r>
      <w:r>
        <w:rPr>
          <w:color w:val="000000"/>
        </w:rPr>
        <w:t xml:space="preserve">оставляю за собой. </w:t>
      </w:r>
    </w:p>
    <w:p>
      <w:pPr>
        <w:pStyle w:val="Normal"/>
        <w:numPr>
          <w:ilvl w:val="0"/>
          <w:numId w:val="1"/>
        </w:numPr>
        <w:spacing w:lineRule="atLeast" w:line="1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со дня официального опубликования (обнародования).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7"/>
        <w:spacing w:lineRule="atLeast" w:line="100"/>
        <w:jc w:val="both"/>
        <w:rPr/>
      </w:pPr>
      <w:bookmarkStart w:id="0" w:name="__DdeLink__13257_24469687081"/>
      <w:bookmarkEnd w:id="0"/>
      <w:r>
        <w:rPr>
          <w:rFonts w:cs="Times New Roman"/>
          <w:b/>
          <w:bCs w:val="false"/>
          <w:sz w:val="28"/>
          <w:szCs w:val="28"/>
        </w:rPr>
        <w:t>муниципального образования                                            А.А. Демидов</w:t>
      </w:r>
      <w:r>
        <w:rPr>
          <w:rFonts w:cs="Times New Roman"/>
          <w:b w:val="false"/>
          <w:bCs w:val="false"/>
          <w:sz w:val="28"/>
          <w:szCs w:val="24"/>
        </w:rPr>
        <w:t xml:space="preserve"> </w:t>
      </w:r>
    </w:p>
    <w:p>
      <w:pPr>
        <w:pStyle w:val="Style17"/>
        <w:spacing w:lineRule="atLeast" w:line="100"/>
        <w:jc w:val="both"/>
        <w:rPr>
          <w:b/>
          <w:b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b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532b4c"/>
    <w:rPr>
      <w:color w:val="000080"/>
      <w:u w:val="single"/>
    </w:rPr>
  </w:style>
  <w:style w:type="character" w:styleId="Style15" w:customStyle="1">
    <w:name w:val="Основной текст Знак"/>
    <w:basedOn w:val="DefaultParagraphFont"/>
    <w:link w:val="a3"/>
    <w:qFormat/>
    <w:rsid w:val="00532b4c"/>
    <w:rPr>
      <w:rFonts w:ascii="Times New Roman" w:hAnsi="Times New Roman" w:eastAsia="Times New Roman" w:cs="Times New Roman"/>
      <w:color w:val="00000A"/>
      <w:sz w:val="24"/>
      <w:szCs w:val="20"/>
      <w:lang w:eastAsia="ar-SA"/>
    </w:rPr>
  </w:style>
  <w:style w:type="character" w:styleId="ListLabel1">
    <w:name w:val="ListLabel 1"/>
    <w:qFormat/>
    <w:rPr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532b4c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basedOn w:val="Normal"/>
    <w:qFormat/>
    <w:rsid w:val="00532b4c"/>
    <w:pPr>
      <w:spacing w:before="280" w:after="280"/>
    </w:pPr>
    <w:rPr/>
  </w:style>
  <w:style w:type="paragraph" w:styleId="ConsPlusNormal" w:customStyle="1">
    <w:name w:val="ConsPlusNormal"/>
    <w:qFormat/>
    <w:rsid w:val="00532b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LibreOffice/5.4.3.2$Windows_X86_64 LibreOffice_project/92a7159f7e4af62137622921e809f8546db437e5</Application>
  <Pages>1</Pages>
  <Words>188</Words>
  <Characters>1269</Characters>
  <CharactersWithSpaces>1562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2020-12-11T11:20:00Z</dcterms:created>
  <dc:creator>лидия</dc:creator>
  <dc:description/>
  <dc:language>ru-RU</dc:language>
  <cp:lastModifiedBy/>
  <dcterms:modified xsi:type="dcterms:W3CDTF">2020-12-14T10:20:00Z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