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АДМИНИСТРАЦИЯ</w:t>
      </w:r>
    </w:p>
    <w:p>
      <w:pPr>
        <w:pStyle w:val="Normal"/>
        <w:spacing w:lineRule="auto" w:line="240" w:before="0" w:after="0"/>
        <w:ind w:left="0" w:right="0" w:firstLine="709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НИКОЛАЕВСКОГО МУНИЦИПАЛЬНОГО ОБРАЗОВАНИЯ ИВАНТЕЕВСКОГО МУНИЦИПАЛЬНОГО РАЙОНА</w:t>
      </w:r>
    </w:p>
    <w:p>
      <w:pPr>
        <w:pStyle w:val="Style10"/>
        <w:spacing w:lineRule="auto" w:line="240"/>
        <w:ind w:left="0" w:right="0" w:firstLine="709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САРАТОВСКОЙ ОБЛАСТИ</w:t>
      </w:r>
    </w:p>
    <w:p>
      <w:pPr>
        <w:pStyle w:val="Style10"/>
        <w:spacing w:lineRule="auto" w:line="240"/>
        <w:ind w:left="0" w:right="0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0"/>
        <w:spacing w:lineRule="auto" w:line="240"/>
        <w:ind w:left="0" w:right="0" w:firstLine="709"/>
        <w:jc w:val="center"/>
        <w:rPr/>
      </w:pPr>
      <w:r>
        <w:rPr>
          <w:rFonts w:cs="Times New Roman"/>
          <w:b/>
          <w:bCs/>
          <w:sz w:val="28"/>
          <w:szCs w:val="28"/>
        </w:rPr>
        <w:t xml:space="preserve">ПОСТАНОВЛЕНИЕ № </w:t>
      </w:r>
      <w:r>
        <w:rPr>
          <w:rFonts w:cs="Times New Roman"/>
          <w:b/>
          <w:bCs/>
          <w:sz w:val="28"/>
          <w:szCs w:val="28"/>
        </w:rPr>
        <w:t>25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left" w:pos="708" w:leader="none"/>
        </w:tabs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21</w:t>
      </w: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.0</w:t>
      </w: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6</w:t>
      </w: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.2021 года                                                                          с. Николаевка</w:t>
      </w:r>
    </w:p>
    <w:p>
      <w:pPr>
        <w:pStyle w:val="Style1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numPr>
          <w:ilvl w:val="0"/>
          <w:numId w:val="2"/>
        </w:numPr>
        <w:spacing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от 21.02.2019г. № 3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«Об утверждении административного регламента </w:t>
      </w:r>
      <w:bookmarkStart w:id="0" w:name="__DdeLink__1010_1882228829"/>
      <w:bookmarkStart w:id="1" w:name="__DdeLink__1010_18822288291"/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</w:t>
      </w:r>
      <w:bookmarkEnd w:id="0"/>
      <w:bookmarkEnd w:id="1"/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редоставления муниципальной услуги  «Выдача разрешения на использование земель или земельных участков,  находящихся в муниципальной собственности, без предоставления земельных участков и установления сервитута»</w:t>
      </w:r>
    </w:p>
    <w:p>
      <w:pPr>
        <w:pStyle w:val="Style17"/>
        <w:numPr>
          <w:ilvl w:val="0"/>
          <w:numId w:val="2"/>
        </w:numPr>
        <w:spacing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2"/>
        <w:numPr>
          <w:ilvl w:val="1"/>
          <w:numId w:val="2"/>
        </w:numPr>
        <w:spacing w:before="0" w:after="0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соответствии с Федеральным законом от 05.04.2021 № 79–ФЗ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“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 внесении изменений в отдельные законодательные акты Российской Федерации”,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руководствуясь Уставом Николаевского муниципального образования,  </w:t>
      </w:r>
    </w:p>
    <w:p>
      <w:pPr>
        <w:pStyle w:val="Normal"/>
        <w:numPr>
          <w:ilvl w:val="0"/>
          <w:numId w:val="2"/>
        </w:numPr>
        <w:spacing w:before="0" w:after="0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>
      <w:pPr>
        <w:pStyle w:val="Style17"/>
        <w:numPr>
          <w:ilvl w:val="0"/>
          <w:numId w:val="2"/>
        </w:numPr>
        <w:spacing w:before="0" w:after="0"/>
        <w:jc w:val="both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Внести изменения в приложение к постановлению от 21.02.2019г. №3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«Об утверждении административного регламента </w:t>
      </w:r>
      <w:bookmarkStart w:id="2" w:name="__DdeLink__1010_188222882911"/>
      <w:bookmarkStart w:id="3" w:name="__DdeLink__1010_18822288292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п</w:t>
      </w:r>
      <w:bookmarkEnd w:id="3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редоставления муниципальной услуги 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</w:t>
      </w:r>
      <w:bookmarkEnd w:id="2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, с учетом изменений № 19 от 13.06.2019г.; №23-а от 03.07.2019г.; №4-а от 10.03.2020г.;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№12 от 02.04.2021г.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:</w:t>
      </w:r>
    </w:p>
    <w:p>
      <w:pPr>
        <w:pStyle w:val="Style17"/>
        <w:numPr>
          <w:ilvl w:val="0"/>
          <w:numId w:val="2"/>
        </w:numPr>
        <w:spacing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/>
      </w:r>
    </w:p>
    <w:p>
      <w:pPr>
        <w:pStyle w:val="Style10"/>
        <w:numPr>
          <w:ilvl w:val="0"/>
          <w:numId w:val="2"/>
        </w:numPr>
        <w:spacing w:before="0" w:after="0"/>
        <w:jc w:val="both"/>
        <w:rPr>
          <w:caps w:val="false"/>
          <w:smallCaps w:val="false"/>
          <w:color w:val="000000"/>
          <w:spacing w:val="0"/>
        </w:rPr>
      </w:pPr>
      <w:r>
        <w:rPr>
          <w:rFonts w:eastAsia="Times New Roman" w:cs="Times New Roman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1.1. </w:t>
      </w:r>
      <w:r>
        <w:rPr>
          <w:rFonts w:eastAsia="Times New Roman" w:cs="Times New Roman"/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  <w:t>Пункт 1.1.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ополнить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абзацем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следующего содержания:</w:t>
      </w:r>
    </w:p>
    <w:p>
      <w:pPr>
        <w:pStyle w:val="Style10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«При предоставлении муниципальной услуги необходимо учитывать положения, прописанные в Федеральным законе от 05.04.2021 № 79 – ФЗ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“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О внесении изменений в отдельные законодательные акты Российской Федерации”.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осуществляется на основании утверждаемой схемы размещения таких объектов в порядке, определенном нормативным правовым актом Саратовской области.»</w:t>
      </w:r>
    </w:p>
    <w:p>
      <w:pPr>
        <w:pStyle w:val="Style10"/>
        <w:widowControl/>
        <w:spacing w:before="171" w:after="171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Настоящее постановление вступает в силу с 01 сентября 2021 года.</w:t>
      </w:r>
    </w:p>
    <w:p>
      <w:pPr>
        <w:pStyle w:val="Style10"/>
        <w:widowControl/>
        <w:spacing w:before="228" w:after="228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3.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Контроль за исполнением настоящего постановления оставляю за собой. </w:t>
      </w:r>
    </w:p>
    <w:p>
      <w:pPr>
        <w:pStyle w:val="Style10"/>
        <w:spacing w:before="0" w:after="0"/>
        <w:jc w:val="both"/>
        <w:rPr/>
      </w:pPr>
      <w:r>
        <w:rPr>
          <w:b/>
          <w:sz w:val="28"/>
          <w:szCs w:val="28"/>
        </w:rPr>
        <w:t xml:space="preserve">Глава Николаевского </w:t>
      </w:r>
    </w:p>
    <w:p>
      <w:pPr>
        <w:pStyle w:val="Style10"/>
        <w:widowControl/>
        <w:spacing w:before="0" w:after="0"/>
        <w:ind w:left="0" w:right="0" w:hanging="0"/>
        <w:jc w:val="both"/>
        <w:rPr/>
      </w:pPr>
      <w:bookmarkStart w:id="4" w:name="__DdeLink__13257_24469687081"/>
      <w:bookmarkEnd w:id="4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                                            А.А. Демидов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4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 xml:space="preserve">     </w:t>
      </w:r>
    </w:p>
    <w:sectPr>
      <w:type w:val="nextPage"/>
      <w:pgSz w:w="11906" w:h="16838"/>
      <w:pgMar w:left="1701" w:right="850" w:header="0" w:top="805" w:footer="0" w:bottom="56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59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ar-SA" w:bidi="ar-SA"/>
    </w:rPr>
  </w:style>
  <w:style w:type="paragraph" w:styleId="1">
    <w:name w:val="Heading 1"/>
    <w:basedOn w:val="Style9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imSun" w:cs="Lucida Sans"/>
      <w:b/>
      <w:bCs/>
      <w:sz w:val="48"/>
      <w:szCs w:val="48"/>
    </w:rPr>
  </w:style>
  <w:style w:type="paragraph" w:styleId="2">
    <w:name w:val="Heading 2"/>
    <w:basedOn w:val="Style9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9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Style9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Style9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Style9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Style9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Style9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Style9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b159ed"/>
    <w:rPr/>
  </w:style>
  <w:style w:type="character" w:styleId="WWAbsatzStandardschriftart" w:customStyle="1">
    <w:name w:val="WW-Absatz-Standardschriftart"/>
    <w:qFormat/>
    <w:rsid w:val="00b159ed"/>
    <w:rPr/>
  </w:style>
  <w:style w:type="character" w:styleId="WWAbsatzStandardschriftart1" w:customStyle="1">
    <w:name w:val="WW-Absatz-Standardschriftart1"/>
    <w:qFormat/>
    <w:rsid w:val="00b159ed"/>
    <w:rPr/>
  </w:style>
  <w:style w:type="character" w:styleId="WWAbsatzStandardschriftart11" w:customStyle="1">
    <w:name w:val="WW-Absatz-Standardschriftart11"/>
    <w:qFormat/>
    <w:rsid w:val="00b159ed"/>
    <w:rPr/>
  </w:style>
  <w:style w:type="character" w:styleId="WWAbsatzStandardschriftart111" w:customStyle="1">
    <w:name w:val="WW-Absatz-Standardschriftart111"/>
    <w:qFormat/>
    <w:rsid w:val="00b159ed"/>
    <w:rPr/>
  </w:style>
  <w:style w:type="character" w:styleId="WWAbsatzStandardschriftart1111" w:customStyle="1">
    <w:name w:val="WW-Absatz-Standardschriftart1111"/>
    <w:qFormat/>
    <w:rsid w:val="00b159ed"/>
    <w:rPr/>
  </w:style>
  <w:style w:type="character" w:styleId="WWAbsatzStandardschriftart11111" w:customStyle="1">
    <w:name w:val="WW-Absatz-Standardschriftart11111"/>
    <w:qFormat/>
    <w:rsid w:val="00b159ed"/>
    <w:rPr/>
  </w:style>
  <w:style w:type="character" w:styleId="WWAbsatzStandardschriftart111111" w:customStyle="1">
    <w:name w:val="WW-Absatz-Standardschriftart111111"/>
    <w:qFormat/>
    <w:rsid w:val="00b159ed"/>
    <w:rPr/>
  </w:style>
  <w:style w:type="character" w:styleId="WWAbsatzStandardschriftart1111111" w:customStyle="1">
    <w:name w:val="WW-Absatz-Standardschriftart1111111"/>
    <w:qFormat/>
    <w:rsid w:val="00b159ed"/>
    <w:rPr/>
  </w:style>
  <w:style w:type="character" w:styleId="WWAbsatzStandardschriftart11111111" w:customStyle="1">
    <w:name w:val="WW-Absatz-Standardschriftart11111111"/>
    <w:qFormat/>
    <w:rsid w:val="00b159ed"/>
    <w:rPr/>
  </w:style>
  <w:style w:type="character" w:styleId="WWAbsatzStandardschriftart111111111" w:customStyle="1">
    <w:name w:val="WW-Absatz-Standardschriftart111111111"/>
    <w:qFormat/>
    <w:rsid w:val="00b159ed"/>
    <w:rPr/>
  </w:style>
  <w:style w:type="character" w:styleId="11" w:customStyle="1">
    <w:name w:val="Основной шрифт абзаца1"/>
    <w:qFormat/>
    <w:rsid w:val="00b159ed"/>
    <w:rPr/>
  </w:style>
  <w:style w:type="character" w:styleId="Style5" w:customStyle="1">
    <w:name w:val="Основной текст Знак"/>
    <w:basedOn w:val="11"/>
    <w:qFormat/>
    <w:rsid w:val="00b159ed"/>
    <w:rPr>
      <w:rFonts w:ascii="Times New Roman" w:hAnsi="Times New Roman" w:eastAsia="Times New Roman" w:cs="Times New Roman"/>
      <w:sz w:val="24"/>
      <w:szCs w:val="20"/>
    </w:rPr>
  </w:style>
  <w:style w:type="character" w:styleId="Style6" w:customStyle="1">
    <w:name w:val="Текст выноски Знак"/>
    <w:basedOn w:val="11"/>
    <w:qFormat/>
    <w:rsid w:val="00b159ed"/>
    <w:rPr>
      <w:rFonts w:ascii="Tahoma" w:hAnsi="Tahoma" w:cs="Tahoma"/>
      <w:sz w:val="16"/>
      <w:szCs w:val="16"/>
    </w:rPr>
  </w:style>
  <w:style w:type="character" w:styleId="Style7" w:customStyle="1">
    <w:name w:val="Символ нумерации"/>
    <w:qFormat/>
    <w:rsid w:val="00b159ed"/>
    <w:rPr/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character" w:styleId="Q">
    <w:name w:val="q"/>
    <w:qFormat/>
    <w:rPr/>
  </w:style>
  <w:style w:type="paragraph" w:styleId="Style9" w:customStyle="1">
    <w:name w:val="Заголовок"/>
    <w:basedOn w:val="Normal"/>
    <w:next w:val="Style10"/>
    <w:qFormat/>
    <w:rsid w:val="00b159ed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tyle10">
    <w:name w:val="Body Text"/>
    <w:basedOn w:val="Normal"/>
    <w:rsid w:val="00b159ed"/>
    <w:pPr>
      <w:spacing w:lineRule="auto" w:line="240" w:before="0" w:after="0"/>
    </w:pPr>
    <w:rPr>
      <w:rFonts w:ascii="Times New Roman" w:hAnsi="Times New Roman" w:cs="Times New Roman"/>
      <w:sz w:val="24"/>
      <w:szCs w:val="20"/>
    </w:rPr>
  </w:style>
  <w:style w:type="paragraph" w:styleId="Style11">
    <w:name w:val="List"/>
    <w:basedOn w:val="Style10"/>
    <w:rsid w:val="00b159ed"/>
    <w:pPr/>
    <w:rPr>
      <w:rFonts w:ascii="Arial" w:hAnsi="Arial"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12" w:customStyle="1">
    <w:name w:val="Название1"/>
    <w:basedOn w:val="Normal"/>
    <w:qFormat/>
    <w:rsid w:val="00b159e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13" w:customStyle="1">
    <w:name w:val="Указатель1"/>
    <w:basedOn w:val="Normal"/>
    <w:qFormat/>
    <w:rsid w:val="00b159ed"/>
    <w:pPr>
      <w:suppressLineNumbers/>
    </w:pPr>
    <w:rPr>
      <w:rFonts w:ascii="Arial" w:hAnsi="Arial" w:cs="Mangal"/>
    </w:rPr>
  </w:style>
  <w:style w:type="paragraph" w:styleId="NoSpacing">
    <w:name w:val="No Spacing"/>
    <w:qFormat/>
    <w:rsid w:val="00b159ed"/>
    <w:pPr>
      <w:widowControl/>
      <w:suppressAutoHyphens w:val="true"/>
      <w:bidi w:val="0"/>
      <w:jc w:val="left"/>
    </w:pPr>
    <w:rPr>
      <w:rFonts w:ascii="Calibri" w:hAnsi="Calibri" w:eastAsia="Arial" w:cs="Calibri"/>
      <w:color w:val="00000A"/>
      <w:kern w:val="0"/>
      <w:sz w:val="22"/>
      <w:szCs w:val="22"/>
      <w:lang w:val="ru-RU" w:eastAsia="ar-SA" w:bidi="ar-SA"/>
    </w:rPr>
  </w:style>
  <w:style w:type="paragraph" w:styleId="14" w:customStyle="1">
    <w:name w:val="Название объекта1"/>
    <w:basedOn w:val="Normal"/>
    <w:qFormat/>
    <w:rsid w:val="00b159ed"/>
    <w:pPr>
      <w:spacing w:lineRule="auto" w:line="252" w:before="0" w:after="0"/>
      <w:jc w:val="center"/>
    </w:pPr>
    <w:rPr>
      <w:rFonts w:ascii="Times New Roman" w:hAnsi="Times New Roman" w:cs="Times New Roman"/>
      <w:b/>
      <w:color w:val="000000"/>
      <w:spacing w:val="20"/>
      <w:sz w:val="28"/>
      <w:szCs w:val="20"/>
    </w:rPr>
  </w:style>
  <w:style w:type="paragraph" w:styleId="BalloonText">
    <w:name w:val="Balloon Text"/>
    <w:basedOn w:val="Normal"/>
    <w:qFormat/>
    <w:rsid w:val="00b159e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4" w:customStyle="1">
    <w:name w:val="Содержимое таблицы"/>
    <w:basedOn w:val="Normal"/>
    <w:qFormat/>
    <w:rsid w:val="00b159ed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b159ed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1579db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Style16">
    <w:name w:val="Содержимое врезки"/>
    <w:basedOn w:val="Normal"/>
    <w:qFormat/>
    <w:pPr/>
    <w:rPr/>
  </w:style>
  <w:style w:type="paragraph" w:styleId="ConsPlusTitle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Style17">
    <w:name w:val="Обычный (веб)"/>
    <w:basedOn w:val="Normal"/>
    <w:qFormat/>
    <w:pPr>
      <w:suppressAutoHyphens w:val="false"/>
      <w:spacing w:before="280" w:after="280"/>
    </w:pPr>
    <w:rPr/>
  </w:style>
  <w:style w:type="paragraph" w:styleId="Style18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Application>LibreOffice/5.4.3.2$Windows_X86_64 LibreOffice_project/92a7159f7e4af62137622921e809f8546db437e5</Application>
  <Pages>1</Pages>
  <Words>232</Words>
  <Characters>1760</Characters>
  <CharactersWithSpaces>2106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2018-01-30T10:30:00Z</dcterms:created>
  <dc:creator>USER</dc:creator>
  <dc:description/>
  <dc:language>ru-RU</dc:language>
  <cp:lastModifiedBy/>
  <cp:lastPrinted>2018-02-13T05:14:00Z</cp:lastPrinted>
  <dcterms:modified xsi:type="dcterms:W3CDTF">2021-06-28T12:16:03Z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