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52" w:before="0" w:after="0"/>
        <w:jc w:val="center"/>
        <w:rPr/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>
      <w:pPr>
        <w:pStyle w:val="Normal"/>
        <w:spacing w:lineRule="auto" w:line="252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НИКОЛАЕВСКОГО МУНИЦИПАЛЬНОГО ОБРАЗОВАНИЯ ИВАНТЕЕВСКОГО МУНИЦИПАЛЬНОГО  РАЙОНА  </w:t>
      </w:r>
    </w:p>
    <w:p>
      <w:pPr>
        <w:pStyle w:val="Normal"/>
        <w:spacing w:lineRule="auto" w:line="252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>
      <w:pPr>
        <w:pStyle w:val="Normal"/>
        <w:spacing w:lineRule="auto" w:line="252" w:before="0" w:after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Style1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П О С Т А Н О В Л Е Н И Е </w:t>
      </w:r>
    </w:p>
    <w:p>
      <w:pPr>
        <w:pStyle w:val="Style1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0"/>
        <w:jc w:val="both"/>
        <w:rPr/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от  03.06.2020г     </w:t>
        <w:tab/>
        <w:tab/>
        <w:t xml:space="preserve">     №  13</w:t>
        <w:tab/>
        <w:tab/>
        <w:tab/>
        <w:t>с. Николаевка</w:t>
      </w:r>
    </w:p>
    <w:p>
      <w:pPr>
        <w:pStyle w:val="Style1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2"/>
        </w:numPr>
        <w:spacing w:lineRule="auto" w:line="240" w:before="0" w:after="29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</w:rPr>
        <w:t xml:space="preserve">О внесении изменений в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</w:rPr>
        <w:t>постановление администрации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bCs/>
          <w:i w:val="false"/>
          <w:iCs w:val="false"/>
          <w:color w:val="000000"/>
          <w:sz w:val="28"/>
          <w:szCs w:val="28"/>
        </w:rPr>
        <w:t xml:space="preserve">Николаевского муниципального образования </w:t>
      </w:r>
    </w:p>
    <w:p>
      <w:pPr>
        <w:pStyle w:val="NoSpacing"/>
        <w:numPr>
          <w:ilvl w:val="0"/>
          <w:numId w:val="2"/>
        </w:numPr>
        <w:spacing w:lineRule="auto" w:line="240" w:before="0" w:after="0"/>
        <w:jc w:val="left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z w:val="28"/>
          <w:szCs w:val="28"/>
        </w:rPr>
        <w:t xml:space="preserve">№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z w:val="28"/>
          <w:szCs w:val="28"/>
        </w:rPr>
        <w:t>54 от 21.09.2016 года «</w:t>
      </w:r>
      <w:r>
        <w:rPr>
          <w:rFonts w:eastAsia="Times New Roman CYR" w:cs="Times New Roman CYR" w:ascii="Times New Roman" w:hAnsi="Times New Roman"/>
          <w:b/>
          <w:bCs/>
          <w:i w:val="false"/>
          <w:iCs w:val="false"/>
          <w:sz w:val="28"/>
          <w:szCs w:val="28"/>
        </w:rPr>
        <w:t xml:space="preserve">Об утверждении порядка принятия решения </w:t>
      </w:r>
    </w:p>
    <w:p>
      <w:pPr>
        <w:pStyle w:val="Normal"/>
        <w:numPr>
          <w:ilvl w:val="0"/>
          <w:numId w:val="2"/>
        </w:numPr>
        <w:spacing w:before="0" w:after="0"/>
        <w:jc w:val="left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eastAsia="Times New Roman CYR" w:cs="Times New Roman CYR" w:ascii="Times New Roman" w:hAnsi="Times New Roman"/>
          <w:b/>
          <w:bCs/>
          <w:i w:val="false"/>
          <w:iCs w:val="false"/>
          <w:sz w:val="28"/>
          <w:szCs w:val="28"/>
        </w:rPr>
        <w:t>о признании безнадежной к взысканию задолженности по платежам в бюджет Николаевского муниципального образования, в отношении которых администрация Николаевского муниципального образования администрации Ивантеевского муниципального района Саратовской области осуществляет бюджетные полномочия главного администратора доходов бюджета муниципального образования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z w:val="28"/>
          <w:szCs w:val="28"/>
        </w:rPr>
        <w:t>»</w:t>
      </w:r>
    </w:p>
    <w:p>
      <w:pPr>
        <w:pStyle w:val="Normal"/>
        <w:numPr>
          <w:ilvl w:val="0"/>
          <w:numId w:val="2"/>
        </w:numPr>
        <w:spacing w:before="0" w:after="0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ascii="Times New Roman" w:hAnsi="Times New Roman"/>
          <w:i w:val="false"/>
          <w:iCs w:val="false"/>
          <w:sz w:val="28"/>
          <w:szCs w:val="28"/>
        </w:rPr>
      </w:r>
    </w:p>
    <w:p>
      <w:pPr>
        <w:pStyle w:val="Normal"/>
        <w:numPr>
          <w:ilvl w:val="0"/>
          <w:numId w:val="2"/>
        </w:numPr>
        <w:spacing w:lineRule="atLeast" w:line="10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 Федеральным </w:t>
      </w:r>
      <w:hyperlink r:id="rId2">
        <w:r>
          <w:rPr>
            <w:rStyle w:val="Style8"/>
            <w:rFonts w:cs="Times New Roman" w:ascii="Times New Roman" w:hAnsi="Times New Roman"/>
            <w:color w:val="000000"/>
            <w:sz w:val="28"/>
            <w:szCs w:val="28"/>
            <w:u w:val="none"/>
          </w:rPr>
          <w:t>законом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от 07.04.2020 г. N 114-ФЗ «О  внесении изменений в статью 47.2 Бюджетного кодекса Российской Федерации» администрация Николаевского муниципального образования ПОСТАНОВЛЯЕТ:</w:t>
      </w:r>
    </w:p>
    <w:p>
      <w:pPr>
        <w:pStyle w:val="Normal"/>
        <w:numPr>
          <w:ilvl w:val="0"/>
          <w:numId w:val="2"/>
        </w:numPr>
        <w:spacing w:lineRule="atLeast" w:line="100" w:before="0" w:after="29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1.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Приложение № 1 к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 xml:space="preserve">постановлению администрации 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 xml:space="preserve">Николаевского муниципального образования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8"/>
          <w:szCs w:val="28"/>
        </w:rPr>
        <w:t>№ 54 от 21.09.2016 года «</w:t>
      </w:r>
      <w:r>
        <w:rPr>
          <w:rFonts w:eastAsia="Times New Roman CYR" w:cs="Times New Roman CYR" w:ascii="Times New Roman" w:hAnsi="Times New Roman"/>
          <w:b w:val="false"/>
          <w:bCs w:val="false"/>
          <w:i w:val="false"/>
          <w:iCs w:val="false"/>
          <w:sz w:val="28"/>
          <w:szCs w:val="28"/>
        </w:rPr>
        <w:t>Об утверждении порядка принятия решения о признании безнадежной к взысканию задолженности по платежам в бюджет Николаевского муниципального образования, в отношении которых администрация Николаевского муниципального образования администрации Ивантеевского муниципального района Саратовской области осуществляет бюджетные полномочия главного администратора доходов бюджета муниципального образования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8"/>
          <w:szCs w:val="28"/>
        </w:rPr>
        <w:t xml:space="preserve">» изложить в следующей редакции: </w:t>
      </w:r>
    </w:p>
    <w:p>
      <w:pPr>
        <w:pStyle w:val="Normal"/>
        <w:numPr>
          <w:ilvl w:val="0"/>
          <w:numId w:val="2"/>
        </w:numPr>
        <w:tabs>
          <w:tab w:val="left" w:pos="10200" w:leader="none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 CYR" w:cs="Times New Roman CYR" w:ascii="Times New Roman" w:hAnsi="Times New Roman"/>
          <w:b/>
          <w:bCs/>
          <w:sz w:val="28"/>
          <w:szCs w:val="28"/>
        </w:rPr>
        <w:t>«Состав</w:t>
      </w:r>
    </w:p>
    <w:p>
      <w:pPr>
        <w:pStyle w:val="Normal"/>
        <w:numPr>
          <w:ilvl w:val="0"/>
          <w:numId w:val="2"/>
        </w:numPr>
        <w:tabs>
          <w:tab w:val="left" w:pos="10200" w:leader="none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 CYR" w:cs="Times New Roman CYR" w:ascii="Times New Roman" w:hAnsi="Times New Roman"/>
          <w:b/>
          <w:bCs/>
          <w:sz w:val="28"/>
          <w:szCs w:val="28"/>
        </w:rPr>
        <w:t>комиссии по рассмотрению вопросов о признании безнадежной к взысканию задолженности по платежам в бюджет Николаевского муниципального образования, в отношении которых администрация Николаевского муниципального образования осуществляет бюджетные полномочия главного администратора доходов бюджета муниципального образования</w:t>
      </w:r>
    </w:p>
    <w:p>
      <w:pPr>
        <w:pStyle w:val="Normal"/>
        <w:numPr>
          <w:ilvl w:val="0"/>
          <w:numId w:val="2"/>
        </w:numPr>
        <w:tabs>
          <w:tab w:val="left" w:pos="10200" w:leader="none"/>
        </w:tabs>
        <w:rPr>
          <w:rFonts w:ascii="Times New Roman" w:hAnsi="Times New Roman"/>
          <w:sz w:val="28"/>
          <w:szCs w:val="28"/>
        </w:rPr>
      </w:pPr>
      <w:r>
        <w:rPr>
          <w:rFonts w:eastAsia="Times New Roman CYR" w:cs="Times New Roman CYR" w:ascii="Times New Roman" w:hAnsi="Times New Roman"/>
          <w:sz w:val="28"/>
          <w:szCs w:val="28"/>
        </w:rPr>
        <w:t>Председатель комиссии: Глава Николаевского муниципального образования — Демидов Алексей Андреевич</w:t>
      </w:r>
    </w:p>
    <w:p>
      <w:pPr>
        <w:pStyle w:val="Normal"/>
        <w:numPr>
          <w:ilvl w:val="0"/>
          <w:numId w:val="2"/>
        </w:numPr>
        <w:tabs>
          <w:tab w:val="left" w:pos="10200" w:leader="none"/>
        </w:tabs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 CYR" w:cs="Times New Roman CYR" w:ascii="Times New Roman" w:hAnsi="Times New Roman"/>
          <w:sz w:val="28"/>
          <w:szCs w:val="28"/>
        </w:rPr>
        <w:t>Члены комиссии: Главный специалист администрации — Колчина Светлана Алексеевна</w:t>
      </w:r>
    </w:p>
    <w:p>
      <w:pPr>
        <w:pStyle w:val="Normal"/>
        <w:numPr>
          <w:ilvl w:val="0"/>
          <w:numId w:val="2"/>
        </w:numPr>
        <w:tabs>
          <w:tab w:val="left" w:pos="10200" w:leader="none"/>
        </w:tabs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 CYR" w:cs="Times New Roman CYR" w:ascii="Times New Roman" w:hAnsi="Times New Roman"/>
          <w:sz w:val="28"/>
          <w:szCs w:val="28"/>
        </w:rPr>
        <w:t>Инспектор воинского учета — Жихарева Татьяна Ивановна</w:t>
      </w:r>
    </w:p>
    <w:p>
      <w:pPr>
        <w:pStyle w:val="Normal"/>
        <w:numPr>
          <w:ilvl w:val="0"/>
          <w:numId w:val="2"/>
        </w:numPr>
        <w:tabs>
          <w:tab w:val="left" w:pos="10200" w:leader="none"/>
        </w:tabs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 CYR" w:cs="Times New Roman CYR" w:ascii="Times New Roman" w:hAnsi="Times New Roman"/>
          <w:sz w:val="28"/>
          <w:szCs w:val="28"/>
        </w:rPr>
        <w:t>Главный бухгалтер — Витьман Елена Николаевна»</w:t>
      </w:r>
    </w:p>
    <w:p>
      <w:pPr>
        <w:pStyle w:val="Normal"/>
        <w:numPr>
          <w:ilvl w:val="0"/>
          <w:numId w:val="2"/>
        </w:numPr>
        <w:tabs>
          <w:tab w:val="left" w:pos="10200" w:leader="none"/>
        </w:tabs>
        <w:spacing w:lineRule="atLeast" w:line="100" w:before="0" w:after="2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8"/>
        </w:rPr>
        <w:t xml:space="preserve"> </w:t>
      </w:r>
    </w:p>
    <w:p>
      <w:pPr>
        <w:pStyle w:val="Normal"/>
        <w:numPr>
          <w:ilvl w:val="0"/>
          <w:numId w:val="2"/>
        </w:numPr>
        <w:spacing w:lineRule="atLeast" w:line="100" w:before="0" w:after="29"/>
        <w:jc w:val="both"/>
        <w:rPr/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z w:val="28"/>
          <w:szCs w:val="28"/>
        </w:rPr>
        <w:t xml:space="preserve">   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z w:val="28"/>
          <w:szCs w:val="28"/>
        </w:rPr>
        <w:t xml:space="preserve">2. </w:t>
      </w:r>
      <w:r>
        <w:rPr>
          <w:rFonts w:cs="Times New Roman" w:ascii="Times New Roman" w:hAnsi="Times New Roman"/>
          <w:sz w:val="28"/>
          <w:szCs w:val="28"/>
        </w:rPr>
        <w:t xml:space="preserve">В приложение № 3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к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 xml:space="preserve">постановлению администрации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 xml:space="preserve">Николаевского муниципального образования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8"/>
          <w:szCs w:val="28"/>
        </w:rPr>
        <w:t>№ 54 от 21.09.2016 года «</w:t>
      </w:r>
      <w:r>
        <w:rPr>
          <w:rFonts w:eastAsia="Times New Roman CYR" w:cs="Times New Roman CYR" w:ascii="Times New Roman" w:hAnsi="Times New Roman"/>
          <w:b w:val="false"/>
          <w:bCs w:val="false"/>
          <w:i w:val="false"/>
          <w:iCs w:val="false"/>
          <w:sz w:val="28"/>
          <w:szCs w:val="28"/>
        </w:rPr>
        <w:t>Об утверждении порядка принятия решения о признании безнадежной к взысканию задо</w:t>
      </w:r>
      <w:r>
        <w:rPr>
          <w:rFonts w:eastAsia="Times New Roman CYR" w:cs="Times New Roman CYR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>лженности по платежам в бюджет Николаевского муниципального образования, в отношении которых администрация Николаевского муниципального образования администрации Ивантеевского муниципального района Саратовской области осуществляет бюджетные полномочия главного администратора доходов бюджета муниципального образования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>» в</w:t>
      </w:r>
      <w:r>
        <w:rPr>
          <w:rFonts w:cs="Times New Roman" w:ascii="Times New Roman" w:hAnsi="Times New Roman"/>
          <w:color w:val="000000"/>
          <w:sz w:val="28"/>
          <w:szCs w:val="28"/>
        </w:rPr>
        <w:t>нести следующие изменения и дополнения:</w:t>
      </w:r>
    </w:p>
    <w:p>
      <w:pPr>
        <w:pStyle w:val="Normal"/>
        <w:numPr>
          <w:ilvl w:val="0"/>
          <w:numId w:val="2"/>
        </w:numPr>
        <w:spacing w:lineRule="atLeast" w:line="100" w:before="0" w:after="2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2.1. </w:t>
      </w:r>
      <w:r>
        <w:rPr>
          <w:rFonts w:cs="Times New Roman" w:ascii="Times New Roman" w:hAnsi="Times New Roman"/>
          <w:color w:val="000000"/>
          <w:sz w:val="28"/>
          <w:szCs w:val="28"/>
        </w:rPr>
        <w:t>Пункт 2 изложить в следующей редакции:</w:t>
      </w:r>
    </w:p>
    <w:p>
      <w:pPr>
        <w:pStyle w:val="Normal"/>
        <w:numPr>
          <w:ilvl w:val="0"/>
          <w:numId w:val="2"/>
        </w:numPr>
        <w:spacing w:lineRule="atLeast" w:line="100" w:before="0" w:after="2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eastAsia="Times New Roman CYR" w:cs="Times New Roman" w:ascii="Times New Roman" w:hAnsi="Times New Roman"/>
          <w:color w:val="000000"/>
          <w:sz w:val="28"/>
          <w:szCs w:val="28"/>
        </w:rPr>
        <w:t>«</w:t>
      </w:r>
      <w:r>
        <w:rPr>
          <w:rFonts w:eastAsia="Times New Roman CYR" w:cs="Times New Roman CYR" w:ascii="Times New Roman" w:hAnsi="Times New Roman"/>
          <w:color w:val="000000"/>
          <w:sz w:val="28"/>
          <w:szCs w:val="28"/>
        </w:rPr>
        <w:t>Основаниями для принятия администрацией Николаевского муниципального образования решения о признании безнадежной к взысканию задолженности по платежам в бюджет муниципального образования в соответствии с пунктом 1 статьи 47.2 Бюджетного кодекса Российской Федерации являются:</w:t>
      </w:r>
    </w:p>
    <w:p>
      <w:pPr>
        <w:pStyle w:val="Normal"/>
        <w:numPr>
          <w:ilvl w:val="0"/>
          <w:numId w:val="2"/>
        </w:numPr>
        <w:spacing w:lineRule="atLeast" w:line="100" w:before="0" w:after="2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>
      <w:pPr>
        <w:sectPr>
          <w:type w:val="nextPage"/>
          <w:pgSz w:w="11906" w:h="16838"/>
          <w:pgMar w:left="1701" w:right="850" w:header="0" w:top="805" w:footer="0" w:bottom="569" w:gutter="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widowControl/>
        <w:numPr>
          <w:ilvl w:val="0"/>
          <w:numId w:val="2"/>
        </w:numPr>
        <w:spacing w:lineRule="atLeast" w:line="285" w:before="0" w:after="29"/>
        <w:jc w:val="both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153670" cy="176530"/>
                <wp:effectExtent l="0" t="0" r="0" b="0"/>
                <wp:wrapNone/>
                <wp:docPr id="1" name="bkimg_cr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00" cy="176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bkimg_cr" stroked="f" style="position:absolute;margin-left:0pt;margin-top:0.05pt;width:12pt;height:13.8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2) признания банкротом индивидуального предпринимателя - плательщика платежей в бюджет в соответствии с Федеральным </w:t>
      </w:r>
      <w:r>
        <w:fldChar w:fldCharType="begin"/>
      </w:r>
      <w:r>
        <w:instrText> HYPERLINK "http://www.consultant.ru/document/cons_doc_LAW_354696/f72c047257994bfafac119c80e239738378f5911/" \l "dst101949"</w:instrText>
      </w:r>
      <w:r>
        <w:fldChar w:fldCharType="separate"/>
      </w:r>
      <w:r>
        <w:rPr>
          <w:rStyle w:val="Style8"/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законом</w:t>
      </w:r>
      <w:r>
        <w:fldChar w:fldCharType="end"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 от 26 октября 2002 года N 127-ФЗ "О несостоятельности (банкротстве)" - в части задолженности по платежам в бюджет, не погашенной по причине недостаточности имущества должника;</w:t>
      </w:r>
    </w:p>
    <w:p>
      <w:pPr>
        <w:sectPr>
          <w:type w:val="continuous"/>
          <w:pgSz w:w="11906" w:h="16838"/>
          <w:pgMar w:left="1701" w:right="850" w:header="0" w:top="805" w:footer="0" w:bottom="569" w:gutter="0"/>
          <w:formProt w:val="false"/>
          <w:textDirection w:val="lrTb"/>
          <w:docGrid w:type="default" w:linePitch="360" w:charSpace="0"/>
        </w:sectPr>
      </w:pPr>
    </w:p>
    <w:p>
      <w:pPr>
        <w:pStyle w:val="Normal"/>
        <w:widowControl/>
        <w:numPr>
          <w:ilvl w:val="0"/>
          <w:numId w:val="2"/>
        </w:numPr>
        <w:spacing w:lineRule="atLeast" w:line="285" w:before="0" w:after="29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3) признания банкротом гражданина, не являющегося индивидуальным предпринимателем, в соответствии с Федеральным </w:t>
      </w:r>
      <w:r>
        <w:fldChar w:fldCharType="begin"/>
      </w:r>
      <w:r>
        <w:instrText> HYPERLINK "http://www.consultant.ru/document/cons_doc_LAW_354696/" \l "dst0"</w:instrText>
      </w:r>
      <w:r>
        <w:fldChar w:fldCharType="separate"/>
      </w:r>
      <w:r>
        <w:rPr>
          <w:rStyle w:val="Style8"/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законом</w:t>
      </w:r>
      <w:r>
        <w:fldChar w:fldCharType="end"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 от 26 октября 2002 года N 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>
      <w:pPr>
        <w:sectPr>
          <w:type w:val="continuous"/>
          <w:pgSz w:w="11906" w:h="16838"/>
          <w:pgMar w:left="1701" w:right="850" w:header="0" w:top="805" w:footer="0" w:bottom="569" w:gutter="0"/>
          <w:formProt w:val="false"/>
          <w:textDirection w:val="lrTb"/>
          <w:docGrid w:type="default" w:linePitch="360" w:charSpace="0"/>
        </w:sectPr>
      </w:pPr>
    </w:p>
    <w:p>
      <w:pPr>
        <w:pStyle w:val="Normal"/>
        <w:widowControl/>
        <w:numPr>
          <w:ilvl w:val="0"/>
          <w:numId w:val="2"/>
        </w:numPr>
        <w:spacing w:lineRule="atLeast" w:line="285" w:before="0" w:after="0"/>
        <w:jc w:val="both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153670" cy="176530"/>
                <wp:effectExtent l="0" t="0" r="0" b="0"/>
                <wp:wrapNone/>
                <wp:docPr id="3" name="bkimg_cr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00" cy="176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bkimg_cr" stroked="f" style="position:absolute;margin-left:0pt;margin-top:0.05pt;width:12pt;height:13.8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4)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>
      <w:pPr>
        <w:sectPr>
          <w:type w:val="continuous"/>
          <w:pgSz w:w="11906" w:h="16838"/>
          <w:pgMar w:left="1701" w:right="850" w:header="0" w:top="805" w:footer="0" w:bottom="569" w:gutter="0"/>
          <w:formProt w:val="false"/>
          <w:textDirection w:val="lrTb"/>
          <w:docGrid w:type="default" w:linePitch="360" w:charSpace="0"/>
        </w:sectPr>
      </w:pPr>
    </w:p>
    <w:p>
      <w:pPr>
        <w:pStyle w:val="Normal"/>
        <w:widowControl/>
        <w:numPr>
          <w:ilvl w:val="0"/>
          <w:numId w:val="2"/>
        </w:numPr>
        <w:spacing w:lineRule="atLeast" w:line="285" w:before="0" w:after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5)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>
      <w:pPr>
        <w:sectPr>
          <w:type w:val="continuous"/>
          <w:pgSz w:w="11906" w:h="16838"/>
          <w:pgMar w:left="1701" w:right="850" w:header="0" w:top="805" w:footer="0" w:bottom="569" w:gutter="0"/>
          <w:formProt w:val="false"/>
          <w:textDirection w:val="lrTb"/>
          <w:docGrid w:type="default" w:linePitch="360" w:charSpace="0"/>
        </w:sectPr>
      </w:pPr>
    </w:p>
    <w:p>
      <w:pPr>
        <w:pStyle w:val="Normal"/>
        <w:widowControl/>
        <w:numPr>
          <w:ilvl w:val="0"/>
          <w:numId w:val="2"/>
        </w:numPr>
        <w:spacing w:lineRule="atLeast" w:line="285" w:before="0" w:after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6)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 </w:t>
      </w:r>
      <w:r>
        <w:fldChar w:fldCharType="begin"/>
      </w:r>
      <w:r>
        <w:instrText> HYPERLINK "http://www.consultant.ru/document/cons_doc_LAW_354534/57b9fef8b68d30e7650b213468eddee4000e8d8c/" \l "dst100348"</w:instrText>
      </w:r>
      <w:r>
        <w:fldChar w:fldCharType="separate"/>
      </w:r>
      <w:r>
        <w:rPr>
          <w:rStyle w:val="Style8"/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пунктом 3</w:t>
      </w:r>
      <w:r>
        <w:fldChar w:fldCharType="end"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 или </w:t>
      </w:r>
      <w:r>
        <w:fldChar w:fldCharType="begin"/>
      </w:r>
      <w:r>
        <w:instrText> HYPERLINK "http://www.consultant.ru/document/cons_doc_LAW_354534/57b9fef8b68d30e7650b213468eddee4000e8d8c/" \l "dst100349"</w:instrText>
      </w:r>
      <w:r>
        <w:fldChar w:fldCharType="separate"/>
      </w:r>
      <w:r>
        <w:rPr>
          <w:rStyle w:val="Style8"/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4 части 1 статьи 46</w:t>
      </w:r>
      <w:r>
        <w:fldChar w:fldCharType="end"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 Федерального закона от 2 октября 2007 года N 229-ФЗ "Об исполнительном производстве", если с даты образования задолженности по платежам в бюджет прошло более пяти лет, в следующих случаях:</w:t>
      </w:r>
    </w:p>
    <w:p>
      <w:pPr>
        <w:sectPr>
          <w:type w:val="continuous"/>
          <w:pgSz w:w="11906" w:h="16838"/>
          <w:pgMar w:left="1701" w:right="850" w:header="0" w:top="805" w:footer="0" w:bottom="569" w:gutter="0"/>
          <w:formProt w:val="false"/>
          <w:textDirection w:val="lrTb"/>
          <w:docGrid w:type="default" w:linePitch="360" w:charSpace="0"/>
        </w:sectPr>
      </w:pPr>
    </w:p>
    <w:p>
      <w:pPr>
        <w:pStyle w:val="Normal"/>
        <w:widowControl/>
        <w:numPr>
          <w:ilvl w:val="0"/>
          <w:numId w:val="2"/>
        </w:numPr>
        <w:spacing w:lineRule="atLeast" w:line="285" w:before="0" w:after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размер задолженности не превышает размера требований к должнику, установленного </w:t>
      </w:r>
      <w:r>
        <w:fldChar w:fldCharType="begin"/>
      </w:r>
      <w:r>
        <w:instrText> HYPERLINK "http://www.consultant.ru/document/cons_doc_LAW_354696/3fe8d4aaca9650ba62c13ae54fcab444cc149ef2/" \l "dst5322"</w:instrText>
      </w:r>
      <w:r>
        <w:fldChar w:fldCharType="separate"/>
      </w:r>
      <w:r>
        <w:rPr>
          <w:rStyle w:val="Style8"/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законодательством</w:t>
      </w:r>
      <w:r>
        <w:fldChar w:fldCharType="end"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 Российской Федерации о несостоятельности (банкротстве) для возбуждения производства по делу о банкротстве;</w:t>
      </w:r>
    </w:p>
    <w:p>
      <w:pPr>
        <w:sectPr>
          <w:type w:val="continuous"/>
          <w:pgSz w:w="11906" w:h="16838"/>
          <w:pgMar w:left="1701" w:right="850" w:header="0" w:top="805" w:footer="0" w:bottom="569" w:gutter="0"/>
          <w:formProt w:val="false"/>
          <w:textDirection w:val="lrTb"/>
          <w:docGrid w:type="default" w:linePitch="360" w:charSpace="0"/>
        </w:sectPr>
      </w:pPr>
    </w:p>
    <w:p>
      <w:pPr>
        <w:pStyle w:val="Normal"/>
        <w:widowControl/>
        <w:numPr>
          <w:ilvl w:val="0"/>
          <w:numId w:val="2"/>
        </w:numPr>
        <w:spacing w:lineRule="atLeast" w:line="285" w:before="0" w:after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>
      <w:pPr>
        <w:sectPr>
          <w:type w:val="continuous"/>
          <w:pgSz w:w="11906" w:h="16838"/>
          <w:pgMar w:left="1701" w:right="850" w:header="0" w:top="805" w:footer="0" w:bottom="569" w:gutter="0"/>
          <w:formProt w:val="false"/>
          <w:textDirection w:val="lrTb"/>
          <w:docGrid w:type="default" w:linePitch="360" w:charSpace="0"/>
        </w:sectPr>
      </w:pPr>
    </w:p>
    <w:p>
      <w:pPr>
        <w:pStyle w:val="Normal"/>
        <w:widowControl/>
        <w:numPr>
          <w:ilvl w:val="0"/>
          <w:numId w:val="2"/>
        </w:numPr>
        <w:spacing w:lineRule="atLeast" w:line="28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7)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r>
        <w:fldChar w:fldCharType="begin"/>
      </w:r>
      <w:r>
        <w:instrText> HYPERLINK "http://www.consultant.ru/document/cons_doc_LAW_354534/57b9fef8b68d30e7650b213468eddee4000e8d8c/" \l "dst100348"</w:instrText>
      </w:r>
      <w:r>
        <w:fldChar w:fldCharType="separate"/>
      </w:r>
      <w:r>
        <w:rPr>
          <w:rStyle w:val="Style8"/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пунктом 3</w:t>
      </w:r>
      <w:r>
        <w:fldChar w:fldCharType="end"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 или </w:t>
      </w:r>
      <w:r>
        <w:fldChar w:fldCharType="begin"/>
      </w:r>
      <w:r>
        <w:instrText> HYPERLINK "http://www.consultant.ru/document/cons_doc_LAW_354534/57b9fef8b68d30e7650b213468eddee4000e8d8c/" \l "dst100349"</w:instrText>
      </w:r>
      <w:r>
        <w:fldChar w:fldCharType="separate"/>
      </w:r>
      <w:r>
        <w:rPr>
          <w:rStyle w:val="Style8"/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4 части 1 статьи 46</w:t>
      </w:r>
      <w:r>
        <w:fldChar w:fldCharType="end"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 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 </w:t>
      </w:r>
      <w:r>
        <w:fldChar w:fldCharType="begin"/>
      </w:r>
      <w:r>
        <w:instrText> HYPERLINK "http://www.consultant.ru/document/cons_doc_LAW_337587/" \l "dst0"</w:instrText>
      </w:r>
      <w:r>
        <w:fldChar w:fldCharType="separate"/>
      </w:r>
      <w:r>
        <w:rPr>
          <w:rStyle w:val="Style8"/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законом</w:t>
      </w:r>
      <w:r>
        <w:fldChar w:fldCharType="end"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 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учете.»</w:t>
      </w:r>
    </w:p>
    <w:p>
      <w:pPr>
        <w:sectPr>
          <w:type w:val="continuous"/>
          <w:pgSz w:w="11906" w:h="16838"/>
          <w:pgMar w:left="1701" w:right="850" w:header="0" w:top="805" w:footer="0" w:bottom="569" w:gutter="0"/>
          <w:formProt w:val="false"/>
          <w:textDirection w:val="lrTb"/>
          <w:docGrid w:type="default" w:linePitch="360" w:charSpace="0"/>
        </w:sectPr>
      </w:pPr>
    </w:p>
    <w:p>
      <w:pPr>
        <w:pStyle w:val="Normal"/>
        <w:numPr>
          <w:ilvl w:val="0"/>
          <w:numId w:val="2"/>
        </w:numPr>
        <w:spacing w:lineRule="atLeast" w:line="100" w:before="0" w:after="29"/>
        <w:jc w:val="both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2.2.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Пункт 3 изложить в следующей редакции:</w:t>
      </w:r>
    </w:p>
    <w:p>
      <w:pPr>
        <w:pStyle w:val="Normal"/>
        <w:numPr>
          <w:ilvl w:val="0"/>
          <w:numId w:val="2"/>
        </w:numPr>
        <w:spacing w:lineRule="atLeast" w:line="100" w:before="0" w:after="29"/>
        <w:jc w:val="both"/>
        <w:rPr/>
      </w:pPr>
      <w:r>
        <w:rPr>
          <w:rFonts w:eastAsia="Times New Roman CYR" w:cs="Times New Roman CYR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«Помимо случаев, указанных в пункте 2 настоящего Порядка, в соответствии с пунктом 2 статьи 47.2 Бюджетного кодекса Российской Федерации 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 </w:t>
      </w:r>
      <w:r>
        <w:fldChar w:fldCharType="begin"/>
      </w:r>
      <w:r>
        <w:instrText> HYPERLINK "http://www.consultant.ru/document/cons_doc_LAW_354563/cfd303c8029e168270e391f679545bad64545d11/" \l "dst2611"</w:instrText>
      </w:r>
      <w:r>
        <w:fldChar w:fldCharType="separate"/>
      </w:r>
      <w:r>
        <w:rPr>
          <w:rStyle w:val="Style8"/>
          <w:rFonts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Кодексом</w:t>
      </w:r>
      <w:r>
        <w:fldChar w:fldCharType="end"/>
      </w:r>
      <w:r>
        <w:rPr>
          <w:rFonts w:cs="Times New Roman" w:ascii="Times New Roman" w:hAnsi="Times New Roman"/>
          <w:b/>
          <w:bCs/>
          <w:caps w:val="false"/>
          <w:smallCaps w:val="false"/>
          <w:color w:val="000000"/>
          <w:spacing w:val="0"/>
          <w:sz w:val="28"/>
          <w:szCs w:val="28"/>
        </w:rPr>
        <w:t> 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наказания.»</w:t>
      </w:r>
    </w:p>
    <w:p>
      <w:pPr>
        <w:pStyle w:val="Normal"/>
        <w:numPr>
          <w:ilvl w:val="0"/>
          <w:numId w:val="2"/>
        </w:numPr>
        <w:spacing w:before="0" w:after="0"/>
        <w:jc w:val="both"/>
        <w:rPr/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Опубликовать настоящее постановление в официальном информационном бюллетене «Николаевский Вестник» и разместить на официальном сайте администрации Ивантеевского </w:t>
      </w:r>
      <w:r>
        <w:rPr>
          <w:rFonts w:ascii="Times New Roman" w:hAnsi="Times New Roman"/>
          <w:sz w:val="28"/>
          <w:szCs w:val="28"/>
        </w:rPr>
        <w:t>муниципального района в разделе Николаевское муниципальное образование.</w:t>
      </w:r>
    </w:p>
    <w:p>
      <w:pPr>
        <w:pStyle w:val="Normal"/>
        <w:numPr>
          <w:ilvl w:val="0"/>
          <w:numId w:val="2"/>
        </w:numPr>
        <w:spacing w:before="0" w:after="0"/>
        <w:jc w:val="both"/>
        <w:rPr/>
      </w:pP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/>
          <w:b/>
          <w:bCs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Настоящее постановление вступает в силу с момента подписания.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5.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Контроль за исполнением настоящего постановления оставляю за собой.</w:t>
      </w:r>
    </w:p>
    <w:p>
      <w:pPr>
        <w:pStyle w:val="Normal"/>
        <w:numPr>
          <w:ilvl w:val="0"/>
          <w:numId w:val="2"/>
        </w:numPr>
        <w:jc w:val="both"/>
        <w:rPr>
          <w:rFonts w:eastAsia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0"/>
        <w:jc w:val="both"/>
        <w:rPr/>
      </w:pPr>
      <w:r>
        <w:rPr>
          <w:b/>
          <w:sz w:val="28"/>
          <w:szCs w:val="28"/>
        </w:rPr>
        <w:t xml:space="preserve">Глава Николаевского </w:t>
      </w:r>
    </w:p>
    <w:p>
      <w:pPr>
        <w:pStyle w:val="Style10"/>
        <w:jc w:val="both"/>
        <w:rPr/>
      </w:pPr>
      <w:bookmarkStart w:id="0" w:name="__DdeLink__13257_2446968708"/>
      <w:bookmarkEnd w:id="0"/>
      <w:r>
        <w:rPr>
          <w:b/>
          <w:sz w:val="28"/>
          <w:szCs w:val="28"/>
        </w:rPr>
        <w:t>муниципального образования                                            А.А. Демидов</w:t>
      </w:r>
      <w:r>
        <w:rPr>
          <w:szCs w:val="24"/>
        </w:rPr>
        <w:t xml:space="preserve"> </w:t>
      </w:r>
    </w:p>
    <w:sectPr>
      <w:type w:val="continuous"/>
      <w:pgSz w:w="11906" w:h="16838"/>
      <w:pgMar w:left="1701" w:right="850" w:header="0" w:top="805" w:footer="0" w:bottom="56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9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159e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Calibri"/>
      <w:color w:val="00000A"/>
      <w:kern w:val="0"/>
      <w:sz w:val="22"/>
      <w:szCs w:val="22"/>
      <w:lang w:val="ru-RU" w:eastAsia="ar-SA" w:bidi="ar-SA"/>
    </w:rPr>
  </w:style>
  <w:style w:type="paragraph" w:styleId="1">
    <w:name w:val="Heading 1"/>
    <w:basedOn w:val="Style9"/>
    <w:qFormat/>
    <w:pPr>
      <w:numPr>
        <w:ilvl w:val="0"/>
        <w:numId w:val="1"/>
      </w:numPr>
      <w:spacing w:before="240" w:after="120"/>
      <w:outlineLvl w:val="0"/>
    </w:pPr>
    <w:rPr>
      <w:rFonts w:ascii="Liberation Serif" w:hAnsi="Liberation Serif" w:eastAsia="SimSun" w:cs="Lucida Sans"/>
      <w:b/>
      <w:bCs/>
      <w:sz w:val="48"/>
      <w:szCs w:val="48"/>
    </w:rPr>
  </w:style>
  <w:style w:type="paragraph" w:styleId="2">
    <w:name w:val="Heading 2"/>
    <w:basedOn w:val="Style9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3">
    <w:name w:val="Heading 3"/>
    <w:basedOn w:val="Style9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paragraph" w:styleId="4">
    <w:name w:val="Heading 4"/>
    <w:basedOn w:val="Style9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7"/>
      <w:szCs w:val="27"/>
    </w:rPr>
  </w:style>
  <w:style w:type="paragraph" w:styleId="5">
    <w:name w:val="Heading 5"/>
    <w:basedOn w:val="Style9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Style9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paragraph" w:styleId="7">
    <w:name w:val="Heading 7"/>
    <w:basedOn w:val="Style9"/>
    <w:qFormat/>
    <w:pPr>
      <w:numPr>
        <w:ilvl w:val="6"/>
        <w:numId w:val="1"/>
      </w:numPr>
      <w:spacing w:before="60" w:after="60"/>
      <w:outlineLvl w:val="6"/>
    </w:pPr>
    <w:rPr>
      <w:b/>
      <w:bCs/>
      <w:sz w:val="22"/>
      <w:szCs w:val="22"/>
    </w:rPr>
  </w:style>
  <w:style w:type="paragraph" w:styleId="8">
    <w:name w:val="Heading 8"/>
    <w:basedOn w:val="Style9"/>
    <w:qFormat/>
    <w:pPr>
      <w:numPr>
        <w:ilvl w:val="7"/>
        <w:numId w:val="1"/>
      </w:numPr>
      <w:spacing w:before="60" w:after="60"/>
      <w:outlineLvl w:val="7"/>
    </w:pPr>
    <w:rPr>
      <w:b/>
      <w:bCs/>
      <w:i/>
      <w:iCs/>
      <w:sz w:val="22"/>
      <w:szCs w:val="22"/>
    </w:rPr>
  </w:style>
  <w:style w:type="paragraph" w:styleId="9">
    <w:name w:val="Heading 9"/>
    <w:basedOn w:val="Style9"/>
    <w:qFormat/>
    <w:pPr>
      <w:numPr>
        <w:ilvl w:val="8"/>
        <w:numId w:val="1"/>
      </w:numPr>
      <w:spacing w:before="60" w:after="60"/>
      <w:outlineLvl w:val="8"/>
    </w:pPr>
    <w:rPr>
      <w:b/>
      <w:b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b159ed"/>
    <w:rPr/>
  </w:style>
  <w:style w:type="character" w:styleId="WWAbsatzStandardschriftart" w:customStyle="1">
    <w:name w:val="WW-Absatz-Standardschriftart"/>
    <w:qFormat/>
    <w:rsid w:val="00b159ed"/>
    <w:rPr/>
  </w:style>
  <w:style w:type="character" w:styleId="WWAbsatzStandardschriftart1" w:customStyle="1">
    <w:name w:val="WW-Absatz-Standardschriftart1"/>
    <w:qFormat/>
    <w:rsid w:val="00b159ed"/>
    <w:rPr/>
  </w:style>
  <w:style w:type="character" w:styleId="WWAbsatzStandardschriftart11" w:customStyle="1">
    <w:name w:val="WW-Absatz-Standardschriftart11"/>
    <w:qFormat/>
    <w:rsid w:val="00b159ed"/>
    <w:rPr/>
  </w:style>
  <w:style w:type="character" w:styleId="WWAbsatzStandardschriftart111" w:customStyle="1">
    <w:name w:val="WW-Absatz-Standardschriftart111"/>
    <w:qFormat/>
    <w:rsid w:val="00b159ed"/>
    <w:rPr/>
  </w:style>
  <w:style w:type="character" w:styleId="WWAbsatzStandardschriftart1111" w:customStyle="1">
    <w:name w:val="WW-Absatz-Standardschriftart1111"/>
    <w:qFormat/>
    <w:rsid w:val="00b159ed"/>
    <w:rPr/>
  </w:style>
  <w:style w:type="character" w:styleId="WWAbsatzStandardschriftart11111" w:customStyle="1">
    <w:name w:val="WW-Absatz-Standardschriftart11111"/>
    <w:qFormat/>
    <w:rsid w:val="00b159ed"/>
    <w:rPr/>
  </w:style>
  <w:style w:type="character" w:styleId="WWAbsatzStandardschriftart111111" w:customStyle="1">
    <w:name w:val="WW-Absatz-Standardschriftart111111"/>
    <w:qFormat/>
    <w:rsid w:val="00b159ed"/>
    <w:rPr/>
  </w:style>
  <w:style w:type="character" w:styleId="WWAbsatzStandardschriftart1111111" w:customStyle="1">
    <w:name w:val="WW-Absatz-Standardschriftart1111111"/>
    <w:qFormat/>
    <w:rsid w:val="00b159ed"/>
    <w:rPr/>
  </w:style>
  <w:style w:type="character" w:styleId="WWAbsatzStandardschriftart11111111" w:customStyle="1">
    <w:name w:val="WW-Absatz-Standardschriftart11111111"/>
    <w:qFormat/>
    <w:rsid w:val="00b159ed"/>
    <w:rPr/>
  </w:style>
  <w:style w:type="character" w:styleId="WWAbsatzStandardschriftart111111111" w:customStyle="1">
    <w:name w:val="WW-Absatz-Standardschriftart111111111"/>
    <w:qFormat/>
    <w:rsid w:val="00b159ed"/>
    <w:rPr/>
  </w:style>
  <w:style w:type="character" w:styleId="11" w:customStyle="1">
    <w:name w:val="Основной шрифт абзаца1"/>
    <w:qFormat/>
    <w:rsid w:val="00b159ed"/>
    <w:rPr/>
  </w:style>
  <w:style w:type="character" w:styleId="Style5" w:customStyle="1">
    <w:name w:val="Основной текст Знак"/>
    <w:basedOn w:val="11"/>
    <w:qFormat/>
    <w:rsid w:val="00b159ed"/>
    <w:rPr>
      <w:rFonts w:ascii="Times New Roman" w:hAnsi="Times New Roman" w:eastAsia="Times New Roman" w:cs="Times New Roman"/>
      <w:sz w:val="24"/>
      <w:szCs w:val="20"/>
    </w:rPr>
  </w:style>
  <w:style w:type="character" w:styleId="Style6" w:customStyle="1">
    <w:name w:val="Текст выноски Знак"/>
    <w:basedOn w:val="11"/>
    <w:qFormat/>
    <w:rsid w:val="00b159ed"/>
    <w:rPr>
      <w:rFonts w:ascii="Tahoma" w:hAnsi="Tahoma" w:cs="Tahoma"/>
      <w:sz w:val="16"/>
      <w:szCs w:val="16"/>
    </w:rPr>
  </w:style>
  <w:style w:type="character" w:styleId="Style7" w:customStyle="1">
    <w:name w:val="Символ нумерации"/>
    <w:qFormat/>
    <w:rsid w:val="00b159ed"/>
    <w:rPr/>
  </w:style>
  <w:style w:type="character" w:styleId="Style8">
    <w:name w:val="Интернет-ссылка"/>
    <w:rPr>
      <w:color w:val="000080"/>
      <w:u w:val="single"/>
      <w:lang w:val="zxx" w:eastAsia="zxx" w:bidi="zxx"/>
    </w:rPr>
  </w:style>
  <w:style w:type="character" w:styleId="Q">
    <w:name w:val="q"/>
    <w:qFormat/>
    <w:rPr/>
  </w:style>
  <w:style w:type="paragraph" w:styleId="Style9" w:customStyle="1">
    <w:name w:val="Заголовок"/>
    <w:basedOn w:val="Normal"/>
    <w:next w:val="Style10"/>
    <w:qFormat/>
    <w:rsid w:val="00b159ed"/>
    <w:pPr>
      <w:keepNext w:val="true"/>
      <w:spacing w:before="240" w:after="120"/>
    </w:pPr>
    <w:rPr>
      <w:rFonts w:ascii="Arial" w:hAnsi="Arial" w:eastAsia="SimSun" w:cs="Mangal"/>
      <w:sz w:val="28"/>
      <w:szCs w:val="28"/>
    </w:rPr>
  </w:style>
  <w:style w:type="paragraph" w:styleId="Style10">
    <w:name w:val="Body Text"/>
    <w:basedOn w:val="Normal"/>
    <w:rsid w:val="00b159ed"/>
    <w:pPr>
      <w:spacing w:lineRule="auto" w:line="240" w:before="0" w:after="0"/>
    </w:pPr>
    <w:rPr>
      <w:rFonts w:ascii="Times New Roman" w:hAnsi="Times New Roman" w:cs="Times New Roman"/>
      <w:sz w:val="24"/>
      <w:szCs w:val="20"/>
    </w:rPr>
  </w:style>
  <w:style w:type="paragraph" w:styleId="Style11">
    <w:name w:val="List"/>
    <w:basedOn w:val="Style10"/>
    <w:rsid w:val="00b159ed"/>
    <w:pPr/>
    <w:rPr>
      <w:rFonts w:ascii="Arial" w:hAnsi="Arial" w:cs="Mangal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Lucida Sans"/>
    </w:rPr>
  </w:style>
  <w:style w:type="paragraph" w:styleId="12" w:customStyle="1">
    <w:name w:val="Название1"/>
    <w:basedOn w:val="Normal"/>
    <w:qFormat/>
    <w:rsid w:val="00b159ed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13" w:customStyle="1">
    <w:name w:val="Указатель1"/>
    <w:basedOn w:val="Normal"/>
    <w:qFormat/>
    <w:rsid w:val="00b159ed"/>
    <w:pPr>
      <w:suppressLineNumbers/>
    </w:pPr>
    <w:rPr>
      <w:rFonts w:ascii="Arial" w:hAnsi="Arial" w:cs="Mangal"/>
    </w:rPr>
  </w:style>
  <w:style w:type="paragraph" w:styleId="NoSpacing">
    <w:name w:val="No Spacing"/>
    <w:qFormat/>
    <w:rsid w:val="00b159ed"/>
    <w:pPr>
      <w:widowControl/>
      <w:suppressAutoHyphens w:val="true"/>
      <w:bidi w:val="0"/>
      <w:jc w:val="left"/>
    </w:pPr>
    <w:rPr>
      <w:rFonts w:ascii="Calibri" w:hAnsi="Calibri" w:eastAsia="Arial" w:cs="Calibri"/>
      <w:color w:val="00000A"/>
      <w:kern w:val="0"/>
      <w:sz w:val="22"/>
      <w:szCs w:val="22"/>
      <w:lang w:val="ru-RU" w:eastAsia="ar-SA" w:bidi="ar-SA"/>
    </w:rPr>
  </w:style>
  <w:style w:type="paragraph" w:styleId="14" w:customStyle="1">
    <w:name w:val="Название объекта1"/>
    <w:basedOn w:val="Normal"/>
    <w:qFormat/>
    <w:rsid w:val="00b159ed"/>
    <w:pPr>
      <w:spacing w:lineRule="auto" w:line="252" w:before="0" w:after="0"/>
      <w:jc w:val="center"/>
    </w:pPr>
    <w:rPr>
      <w:rFonts w:ascii="Times New Roman" w:hAnsi="Times New Roman" w:cs="Times New Roman"/>
      <w:b/>
      <w:color w:val="000000"/>
      <w:spacing w:val="20"/>
      <w:sz w:val="28"/>
      <w:szCs w:val="20"/>
    </w:rPr>
  </w:style>
  <w:style w:type="paragraph" w:styleId="BalloonText">
    <w:name w:val="Balloon Text"/>
    <w:basedOn w:val="Normal"/>
    <w:qFormat/>
    <w:rsid w:val="00b159e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14" w:customStyle="1">
    <w:name w:val="Содержимое таблицы"/>
    <w:basedOn w:val="Normal"/>
    <w:qFormat/>
    <w:rsid w:val="00b159ed"/>
    <w:pPr>
      <w:suppressLineNumbers/>
    </w:pPr>
    <w:rPr/>
  </w:style>
  <w:style w:type="paragraph" w:styleId="Style15" w:customStyle="1">
    <w:name w:val="Заголовок таблицы"/>
    <w:basedOn w:val="Style14"/>
    <w:qFormat/>
    <w:rsid w:val="00b159ed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qFormat/>
    <w:rsid w:val="001579db"/>
    <w:pPr>
      <w:suppressAutoHyphens w:val="false"/>
      <w:spacing w:lineRule="auto" w:line="240" w:beforeAutospacing="1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Style16">
    <w:name w:val="Содержимое врезки"/>
    <w:basedOn w:val="Normal"/>
    <w:qFormat/>
    <w:pPr/>
    <w:rPr/>
  </w:style>
  <w:style w:type="paragraph" w:styleId="Formattext">
    <w:name w:val="formattext"/>
    <w:basedOn w:val="Normal"/>
    <w:qFormat/>
    <w:pPr>
      <w:widowControl/>
      <w:suppressAutoHyphens w:val="false"/>
      <w:spacing w:before="100" w:after="100"/>
    </w:pPr>
    <w:rPr>
      <w:rFonts w:eastAsia="Times New Roman" w:cs="Times New Roman"/>
      <w:kern w:val="2"/>
      <w:lang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7A79DD2C19ADAC96240A87489BC188E9781A16B5C2EBF2FCC9D866AC459B2871AB3178901EEF5A4FNB1AM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Application>LibreOffice/5.4.3.2$Windows_X86_64 LibreOffice_project/92a7159f7e4af62137622921e809f8546db437e5</Application>
  <Pages>2</Pages>
  <Words>873</Words>
  <Characters>6496</Characters>
  <CharactersWithSpaces>7427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2018-01-30T10:30:00Z</dcterms:created>
  <dc:creator>USER</dc:creator>
  <dc:description/>
  <dc:language>ru-RU</dc:language>
  <cp:lastModifiedBy/>
  <cp:lastPrinted>2018-02-13T05:14:00Z</cp:lastPrinted>
  <dcterms:modified xsi:type="dcterms:W3CDTF">2020-06-26T00:38:48Z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