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333D" w:rsidRDefault="002D333D" w:rsidP="002D333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D333D" w:rsidRDefault="00360A8A" w:rsidP="002D333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НИКОЛАЕВСКОГО</w:t>
      </w:r>
      <w:r w:rsidR="002D333D">
        <w:rPr>
          <w:rFonts w:ascii="Times New Roman" w:hAnsi="Times New Roman"/>
          <w:b/>
          <w:sz w:val="28"/>
          <w:szCs w:val="28"/>
        </w:rPr>
        <w:t xml:space="preserve"> МУНИЦИПАЛЬНОГО ОБРАЗОВАНИЯ ИВАНТ</w:t>
      </w:r>
      <w:r w:rsidR="002D333D">
        <w:rPr>
          <w:rFonts w:ascii="Times New Roman" w:hAnsi="Times New Roman"/>
          <w:b/>
          <w:sz w:val="28"/>
          <w:szCs w:val="28"/>
        </w:rPr>
        <w:t>Е</w:t>
      </w:r>
      <w:r w:rsidR="002D333D">
        <w:rPr>
          <w:rFonts w:ascii="Times New Roman" w:hAnsi="Times New Roman"/>
          <w:b/>
          <w:sz w:val="28"/>
          <w:szCs w:val="28"/>
        </w:rPr>
        <w:t>ЕВСКОГО МУНИЦИПАЛЬНОГО РАЙОНА</w:t>
      </w:r>
    </w:p>
    <w:p w:rsidR="002D333D" w:rsidRDefault="002D333D" w:rsidP="002D333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D333D" w:rsidRDefault="002D333D" w:rsidP="002D333D">
      <w:pPr>
        <w:pStyle w:val="ac"/>
        <w:tabs>
          <w:tab w:val="left" w:pos="54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D333D" w:rsidRDefault="002D333D" w:rsidP="002D333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D333D" w:rsidRDefault="002D333D" w:rsidP="002D333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D333D" w:rsidRDefault="002D333D" w:rsidP="00360A8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60A8A" w:rsidRPr="00360A8A">
        <w:rPr>
          <w:rFonts w:ascii="Times New Roman" w:hAnsi="Times New Roman"/>
          <w:sz w:val="28"/>
          <w:szCs w:val="28"/>
        </w:rPr>
        <w:t xml:space="preserve">26 мая  </w:t>
      </w:r>
      <w:r w:rsidRPr="00360A8A">
        <w:rPr>
          <w:rFonts w:ascii="Times New Roman" w:hAnsi="Times New Roman"/>
          <w:sz w:val="28"/>
          <w:szCs w:val="28"/>
        </w:rPr>
        <w:t>2016 г.</w:t>
      </w:r>
      <w:r>
        <w:rPr>
          <w:rFonts w:ascii="Times New Roman" w:hAnsi="Times New Roman"/>
          <w:sz w:val="28"/>
          <w:szCs w:val="28"/>
        </w:rPr>
        <w:t xml:space="preserve">  </w:t>
      </w:r>
      <w:r w:rsidR="00360A8A">
        <w:rPr>
          <w:rFonts w:ascii="Times New Roman" w:hAnsi="Times New Roman"/>
          <w:sz w:val="28"/>
          <w:szCs w:val="28"/>
        </w:rPr>
        <w:tab/>
      </w:r>
      <w:r w:rsidR="00360A8A">
        <w:rPr>
          <w:rFonts w:ascii="Times New Roman" w:hAnsi="Times New Roman"/>
          <w:sz w:val="28"/>
          <w:szCs w:val="28"/>
        </w:rPr>
        <w:tab/>
      </w:r>
      <w:r w:rsidR="00360A8A">
        <w:rPr>
          <w:rFonts w:ascii="Times New Roman" w:hAnsi="Times New Roman"/>
          <w:sz w:val="28"/>
          <w:szCs w:val="28"/>
        </w:rPr>
        <w:tab/>
      </w:r>
      <w:r w:rsidR="00360A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360A8A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60A8A">
        <w:rPr>
          <w:rFonts w:ascii="Times New Roman" w:hAnsi="Times New Roman"/>
          <w:sz w:val="28"/>
          <w:szCs w:val="28"/>
        </w:rPr>
        <w:tab/>
      </w:r>
      <w:r w:rsidR="00360A8A">
        <w:rPr>
          <w:rFonts w:ascii="Times New Roman" w:hAnsi="Times New Roman"/>
          <w:sz w:val="28"/>
          <w:szCs w:val="28"/>
        </w:rPr>
        <w:tab/>
      </w:r>
      <w:r w:rsidR="00360A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 </w:t>
      </w:r>
      <w:r w:rsidR="00360A8A">
        <w:rPr>
          <w:rFonts w:ascii="Times New Roman" w:hAnsi="Times New Roman"/>
          <w:sz w:val="28"/>
          <w:szCs w:val="28"/>
        </w:rPr>
        <w:t>Никола</w:t>
      </w:r>
      <w:r>
        <w:rPr>
          <w:rFonts w:ascii="Times New Roman" w:hAnsi="Times New Roman"/>
          <w:sz w:val="28"/>
          <w:szCs w:val="28"/>
        </w:rPr>
        <w:t xml:space="preserve">евка </w:t>
      </w:r>
    </w:p>
    <w:p w:rsidR="002D333D" w:rsidRDefault="002D333D" w:rsidP="002D333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324D8" w:rsidRDefault="007324D8" w:rsidP="002D333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A1B5A" w:rsidRPr="007324D8" w:rsidRDefault="004A1B5A" w:rsidP="002D333D">
      <w:pPr>
        <w:pStyle w:val="a1"/>
        <w:spacing w:after="0"/>
        <w:ind w:left="-45"/>
        <w:rPr>
          <w:b/>
          <w:sz w:val="28"/>
          <w:shd w:val="clear" w:color="auto" w:fill="FFFFFF"/>
        </w:rPr>
      </w:pPr>
      <w:r w:rsidRPr="007324D8">
        <w:rPr>
          <w:b/>
          <w:sz w:val="28"/>
          <w:shd w:val="clear" w:color="auto" w:fill="FFFFFF"/>
        </w:rPr>
        <w:t>Об утверждении Порядка формирования и</w:t>
      </w:r>
    </w:p>
    <w:p w:rsidR="004A1B5A" w:rsidRPr="007324D8" w:rsidRDefault="004A1B5A" w:rsidP="002D333D">
      <w:pPr>
        <w:pStyle w:val="a1"/>
        <w:spacing w:after="0"/>
        <w:ind w:left="-45"/>
        <w:rPr>
          <w:b/>
          <w:sz w:val="28"/>
          <w:shd w:val="clear" w:color="auto" w:fill="FFFFFF"/>
        </w:rPr>
      </w:pPr>
      <w:r w:rsidRPr="007324D8">
        <w:rPr>
          <w:b/>
          <w:sz w:val="28"/>
          <w:shd w:val="clear" w:color="auto" w:fill="FFFFFF"/>
        </w:rPr>
        <w:t>ведения Реестра муниципальных услуг</w:t>
      </w:r>
    </w:p>
    <w:p w:rsidR="004A1B5A" w:rsidRPr="002D333D" w:rsidRDefault="004A1B5A" w:rsidP="002D333D">
      <w:pPr>
        <w:pStyle w:val="a1"/>
        <w:spacing w:after="0"/>
        <w:ind w:left="-45"/>
        <w:rPr>
          <w:b/>
          <w:shd w:val="clear" w:color="auto" w:fill="FFFFFF"/>
        </w:rPr>
      </w:pPr>
      <w:r w:rsidRPr="002D333D">
        <w:rPr>
          <w:b/>
          <w:shd w:val="clear" w:color="auto" w:fill="FFFFFF"/>
        </w:rPr>
        <w:t> </w:t>
      </w:r>
    </w:p>
    <w:p w:rsidR="004A1B5A" w:rsidRDefault="004A1B5A">
      <w:pPr>
        <w:pStyle w:val="a1"/>
        <w:spacing w:after="0"/>
        <w:ind w:left="-45"/>
        <w:jc w:val="center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4A1B5A" w:rsidRPr="007324D8" w:rsidRDefault="004A1B5A" w:rsidP="00864683">
      <w:pPr>
        <w:pStyle w:val="a1"/>
        <w:spacing w:after="0"/>
        <w:ind w:left="-45" w:firstLine="751"/>
        <w:jc w:val="both"/>
        <w:rPr>
          <w:rStyle w:val="a5"/>
          <w:sz w:val="28"/>
          <w:szCs w:val="28"/>
          <w:shd w:val="clear" w:color="auto" w:fill="FFFFFF"/>
        </w:rPr>
      </w:pPr>
      <w:r w:rsidRPr="007324D8">
        <w:rPr>
          <w:sz w:val="28"/>
          <w:szCs w:val="28"/>
          <w:shd w:val="clear" w:color="auto" w:fill="FFFFFF"/>
        </w:rPr>
        <w:t>В целях повышения качества и доступности предоставляемых администрацией</w:t>
      </w:r>
      <w:r w:rsidR="002D333D" w:rsidRPr="007324D8">
        <w:rPr>
          <w:sz w:val="28"/>
          <w:szCs w:val="28"/>
          <w:shd w:val="clear" w:color="auto" w:fill="FFFFFF"/>
        </w:rPr>
        <w:t xml:space="preserve"> </w:t>
      </w:r>
      <w:r w:rsidR="00360A8A" w:rsidRPr="007324D8">
        <w:rPr>
          <w:sz w:val="28"/>
          <w:szCs w:val="28"/>
          <w:shd w:val="clear" w:color="auto" w:fill="FFFFFF"/>
          <w:lang w:val="ru-RU"/>
        </w:rPr>
        <w:t>Николаевского</w:t>
      </w:r>
      <w:r w:rsidR="002D333D" w:rsidRPr="007324D8">
        <w:rPr>
          <w:sz w:val="28"/>
          <w:szCs w:val="28"/>
          <w:shd w:val="clear" w:color="auto" w:fill="FFFFFF"/>
          <w:lang w:val="ru-RU"/>
        </w:rPr>
        <w:t xml:space="preserve"> муниципального образования </w:t>
      </w:r>
      <w:r w:rsidRPr="007324D8">
        <w:rPr>
          <w:sz w:val="28"/>
          <w:szCs w:val="28"/>
          <w:shd w:val="clear" w:color="auto" w:fill="FFFFFF"/>
        </w:rPr>
        <w:t>муниципальных услуг, на основании части 7 статьи 11 Федерального Закона от 27.07.2010 года № 210-ФЗ “Об организации предоставления государственных и муниципальных услуг”, в соответствии с Бюджетным кодексом Российской Федерации</w:t>
      </w:r>
      <w:r w:rsidR="00864683" w:rsidRPr="007324D8">
        <w:rPr>
          <w:sz w:val="28"/>
          <w:szCs w:val="28"/>
          <w:shd w:val="clear" w:color="auto" w:fill="FFFFFF"/>
          <w:lang w:val="ru-RU"/>
        </w:rPr>
        <w:t xml:space="preserve"> </w:t>
      </w:r>
      <w:r w:rsidRPr="007324D8">
        <w:rPr>
          <w:sz w:val="28"/>
          <w:szCs w:val="28"/>
          <w:shd w:val="clear" w:color="auto" w:fill="FFFFFF"/>
        </w:rPr>
        <w:t xml:space="preserve">администрация </w:t>
      </w:r>
      <w:r w:rsidR="00360A8A" w:rsidRPr="007324D8">
        <w:rPr>
          <w:sz w:val="28"/>
          <w:szCs w:val="28"/>
          <w:shd w:val="clear" w:color="auto" w:fill="FFFFFF"/>
          <w:lang w:val="ru-RU"/>
        </w:rPr>
        <w:t>Николаевского</w:t>
      </w:r>
      <w:r w:rsidR="002D333D" w:rsidRPr="007324D8">
        <w:rPr>
          <w:sz w:val="28"/>
          <w:szCs w:val="28"/>
          <w:shd w:val="clear" w:color="auto" w:fill="FFFFFF"/>
          <w:lang w:val="ru-RU"/>
        </w:rPr>
        <w:t xml:space="preserve">  </w:t>
      </w:r>
      <w:r w:rsidRPr="007324D8">
        <w:rPr>
          <w:sz w:val="28"/>
          <w:szCs w:val="28"/>
          <w:shd w:val="clear" w:color="auto" w:fill="FFFFFF"/>
        </w:rPr>
        <w:t>муниципального образования  </w:t>
      </w:r>
      <w:r w:rsidR="00360A8A" w:rsidRPr="007324D8">
        <w:rPr>
          <w:rStyle w:val="a5"/>
          <w:sz w:val="28"/>
          <w:szCs w:val="28"/>
          <w:shd w:val="clear" w:color="auto" w:fill="FFFFFF"/>
        </w:rPr>
        <w:t>ПОСТАНОВЛЯЕТ:</w:t>
      </w:r>
    </w:p>
    <w:p w:rsidR="004A1B5A" w:rsidRPr="007324D8" w:rsidRDefault="004A1B5A" w:rsidP="00864683">
      <w:pPr>
        <w:pStyle w:val="a1"/>
        <w:spacing w:after="0"/>
        <w:ind w:left="-45" w:firstLine="751"/>
        <w:jc w:val="both"/>
        <w:rPr>
          <w:sz w:val="28"/>
          <w:szCs w:val="28"/>
          <w:shd w:val="clear" w:color="auto" w:fill="FFFFFF"/>
        </w:rPr>
      </w:pPr>
      <w:r w:rsidRPr="007324D8">
        <w:rPr>
          <w:sz w:val="28"/>
          <w:szCs w:val="28"/>
          <w:shd w:val="clear" w:color="auto" w:fill="FFFFFF"/>
        </w:rPr>
        <w:t>1. Утвердить Порядок формирования и ведения Реестра муниципальных услуг, предоставляемых физическим и юридическим лицам администрацие</w:t>
      </w:r>
      <w:r w:rsidR="002D333D" w:rsidRPr="007324D8">
        <w:rPr>
          <w:sz w:val="28"/>
          <w:szCs w:val="28"/>
          <w:shd w:val="clear" w:color="auto" w:fill="FFFFFF"/>
        </w:rPr>
        <w:t xml:space="preserve">й </w:t>
      </w:r>
      <w:r w:rsidR="00360A8A" w:rsidRPr="007324D8">
        <w:rPr>
          <w:sz w:val="28"/>
          <w:szCs w:val="28"/>
          <w:shd w:val="clear" w:color="auto" w:fill="FFFFFF"/>
          <w:lang w:val="ru-RU"/>
        </w:rPr>
        <w:t>Николаевского</w:t>
      </w:r>
      <w:r w:rsidR="002D333D" w:rsidRPr="007324D8">
        <w:rPr>
          <w:sz w:val="28"/>
          <w:szCs w:val="28"/>
          <w:shd w:val="clear" w:color="auto" w:fill="FFFFFF"/>
          <w:lang w:val="ru-RU"/>
        </w:rPr>
        <w:t xml:space="preserve"> муниципального образования</w:t>
      </w:r>
      <w:r w:rsidRPr="007324D8">
        <w:rPr>
          <w:sz w:val="28"/>
          <w:szCs w:val="28"/>
          <w:shd w:val="clear" w:color="auto" w:fill="FFFFFF"/>
        </w:rPr>
        <w:t xml:space="preserve"> согласно приложению № 1.</w:t>
      </w:r>
    </w:p>
    <w:p w:rsidR="004A1B5A" w:rsidRPr="007324D8" w:rsidRDefault="004A1B5A" w:rsidP="00864683">
      <w:pPr>
        <w:pStyle w:val="a1"/>
        <w:spacing w:after="0"/>
        <w:ind w:left="-45" w:firstLine="751"/>
        <w:jc w:val="both"/>
        <w:rPr>
          <w:sz w:val="28"/>
          <w:szCs w:val="28"/>
          <w:shd w:val="clear" w:color="auto" w:fill="FFFFFF"/>
        </w:rPr>
      </w:pPr>
      <w:r w:rsidRPr="007324D8">
        <w:rPr>
          <w:sz w:val="28"/>
          <w:szCs w:val="28"/>
          <w:shd w:val="clear" w:color="auto" w:fill="FFFFFF"/>
        </w:rPr>
        <w:t>2. Утвердить форму Реестра муниципальных услуг согласно приложению № 2.</w:t>
      </w:r>
    </w:p>
    <w:p w:rsidR="004A1B5A" w:rsidRPr="007324D8" w:rsidRDefault="00864683" w:rsidP="00864683">
      <w:pPr>
        <w:pStyle w:val="a1"/>
        <w:spacing w:after="0"/>
        <w:ind w:left="-45" w:firstLine="751"/>
        <w:jc w:val="both"/>
        <w:rPr>
          <w:sz w:val="28"/>
          <w:szCs w:val="28"/>
          <w:shd w:val="clear" w:color="auto" w:fill="FFFFFF"/>
          <w:lang w:val="ru-RU"/>
        </w:rPr>
      </w:pPr>
      <w:r w:rsidRPr="007324D8">
        <w:rPr>
          <w:sz w:val="28"/>
          <w:szCs w:val="28"/>
          <w:shd w:val="clear" w:color="auto" w:fill="FFFFFF"/>
          <w:lang w:val="ru-RU"/>
        </w:rPr>
        <w:t>3.</w:t>
      </w:r>
      <w:r w:rsidR="004A1B5A" w:rsidRPr="007324D8">
        <w:rPr>
          <w:sz w:val="28"/>
          <w:szCs w:val="28"/>
          <w:shd w:val="clear" w:color="auto" w:fill="FFFFFF"/>
        </w:rPr>
        <w:t xml:space="preserve"> Назначить ответственным за ведение реестра муни</w:t>
      </w:r>
      <w:r w:rsidR="002D333D" w:rsidRPr="007324D8">
        <w:rPr>
          <w:sz w:val="28"/>
          <w:szCs w:val="28"/>
          <w:shd w:val="clear" w:color="auto" w:fill="FFFFFF"/>
        </w:rPr>
        <w:t xml:space="preserve">ципальных услуг </w:t>
      </w:r>
      <w:r w:rsidR="002D333D" w:rsidRPr="007324D8">
        <w:rPr>
          <w:sz w:val="28"/>
          <w:szCs w:val="28"/>
          <w:shd w:val="clear" w:color="auto" w:fill="FFFFFF"/>
          <w:lang w:val="ru-RU"/>
        </w:rPr>
        <w:t xml:space="preserve">специалиста </w:t>
      </w:r>
      <w:r w:rsidR="00360A8A" w:rsidRPr="007324D8">
        <w:rPr>
          <w:sz w:val="28"/>
          <w:szCs w:val="28"/>
          <w:shd w:val="clear" w:color="auto" w:fill="FFFFFF"/>
          <w:lang w:val="ru-RU"/>
        </w:rPr>
        <w:t xml:space="preserve">1 </w:t>
      </w:r>
      <w:r w:rsidR="002D333D" w:rsidRPr="007324D8">
        <w:rPr>
          <w:sz w:val="28"/>
          <w:szCs w:val="28"/>
          <w:shd w:val="clear" w:color="auto" w:fill="FFFFFF"/>
          <w:lang w:val="ru-RU"/>
        </w:rPr>
        <w:t xml:space="preserve">категории администрации </w:t>
      </w:r>
      <w:r w:rsidR="00360A8A" w:rsidRPr="007324D8">
        <w:rPr>
          <w:sz w:val="28"/>
          <w:szCs w:val="28"/>
          <w:shd w:val="clear" w:color="auto" w:fill="FFFFFF"/>
          <w:lang w:val="ru-RU"/>
        </w:rPr>
        <w:t>Николаевского</w:t>
      </w:r>
      <w:r w:rsidR="002D333D" w:rsidRPr="007324D8">
        <w:rPr>
          <w:sz w:val="28"/>
          <w:szCs w:val="28"/>
          <w:shd w:val="clear" w:color="auto" w:fill="FFFFFF"/>
          <w:lang w:val="ru-RU"/>
        </w:rPr>
        <w:t xml:space="preserve"> муниципального образования </w:t>
      </w:r>
      <w:r w:rsidR="00360A8A" w:rsidRPr="007324D8">
        <w:rPr>
          <w:sz w:val="28"/>
          <w:szCs w:val="28"/>
          <w:shd w:val="clear" w:color="auto" w:fill="FFFFFF"/>
          <w:lang w:val="ru-RU"/>
        </w:rPr>
        <w:t>Поверину Г.В.</w:t>
      </w:r>
    </w:p>
    <w:p w:rsidR="00034BE4" w:rsidRPr="007324D8" w:rsidRDefault="00034BE4" w:rsidP="00864683">
      <w:pPr>
        <w:pStyle w:val="a1"/>
        <w:spacing w:after="0"/>
        <w:ind w:left="-45" w:firstLine="751"/>
        <w:jc w:val="both"/>
        <w:rPr>
          <w:sz w:val="28"/>
          <w:szCs w:val="28"/>
          <w:shd w:val="clear" w:color="auto" w:fill="FFFFFF"/>
          <w:lang w:val="ru-RU"/>
        </w:rPr>
      </w:pPr>
      <w:r w:rsidRPr="007324D8">
        <w:rPr>
          <w:sz w:val="28"/>
          <w:szCs w:val="28"/>
          <w:shd w:val="clear" w:color="auto" w:fill="FFFFFF"/>
          <w:lang w:val="ru-RU"/>
        </w:rPr>
        <w:t>4. Постановление администрации Николаевского муниципального образования от 02.03.2016г. № 27 с учетом изменений и дополнений от 18.03.2016г. №32 считать утратившим силу.</w:t>
      </w:r>
    </w:p>
    <w:p w:rsidR="00864683" w:rsidRPr="007324D8" w:rsidRDefault="00864683" w:rsidP="0086468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4D8">
        <w:rPr>
          <w:sz w:val="28"/>
          <w:szCs w:val="28"/>
          <w:shd w:val="clear" w:color="auto" w:fill="FFFFFF"/>
        </w:rPr>
        <w:t>4.</w:t>
      </w:r>
      <w:r w:rsidR="002D333D" w:rsidRPr="007324D8">
        <w:rPr>
          <w:sz w:val="28"/>
          <w:szCs w:val="28"/>
          <w:shd w:val="clear" w:color="auto" w:fill="FFFFFF"/>
        </w:rPr>
        <w:t xml:space="preserve"> </w:t>
      </w:r>
      <w:r w:rsidR="004A1B5A" w:rsidRPr="007324D8">
        <w:rPr>
          <w:sz w:val="28"/>
          <w:szCs w:val="28"/>
          <w:shd w:val="clear" w:color="auto" w:fill="FFFFFF"/>
        </w:rPr>
        <w:t xml:space="preserve"> </w:t>
      </w:r>
      <w:r w:rsidR="002D333D" w:rsidRPr="007324D8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</w:t>
      </w:r>
      <w:r w:rsidR="002D333D" w:rsidRPr="007324D8">
        <w:rPr>
          <w:rFonts w:ascii="Times New Roman" w:hAnsi="Times New Roman"/>
          <w:sz w:val="28"/>
          <w:szCs w:val="28"/>
        </w:rPr>
        <w:t>и</w:t>
      </w:r>
      <w:r w:rsidR="002D333D" w:rsidRPr="007324D8">
        <w:rPr>
          <w:rFonts w:ascii="Times New Roman" w:hAnsi="Times New Roman"/>
          <w:sz w:val="28"/>
          <w:szCs w:val="28"/>
        </w:rPr>
        <w:t xml:space="preserve">нистрации </w:t>
      </w:r>
      <w:r w:rsidR="00360A8A" w:rsidRPr="007324D8">
        <w:rPr>
          <w:rFonts w:ascii="Times New Roman" w:hAnsi="Times New Roman"/>
          <w:sz w:val="28"/>
          <w:szCs w:val="28"/>
        </w:rPr>
        <w:t>Николаевского</w:t>
      </w:r>
      <w:r w:rsidR="002D333D" w:rsidRPr="007324D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7324D8">
        <w:rPr>
          <w:rFonts w:ascii="Times New Roman" w:hAnsi="Times New Roman"/>
          <w:sz w:val="28"/>
          <w:szCs w:val="28"/>
        </w:rPr>
        <w:t>и</w:t>
      </w:r>
      <w:r w:rsidRPr="007324D8">
        <w:rPr>
          <w:sz w:val="28"/>
          <w:szCs w:val="28"/>
        </w:rPr>
        <w:t xml:space="preserve"> </w:t>
      </w:r>
      <w:r w:rsidRPr="007324D8">
        <w:rPr>
          <w:rFonts w:ascii="Times New Roman" w:hAnsi="Times New Roman"/>
          <w:sz w:val="28"/>
          <w:szCs w:val="28"/>
        </w:rPr>
        <w:t>в информационном сборнике «</w:t>
      </w:r>
      <w:r w:rsidR="00360A8A" w:rsidRPr="007324D8">
        <w:rPr>
          <w:rFonts w:ascii="Times New Roman" w:hAnsi="Times New Roman"/>
          <w:sz w:val="28"/>
          <w:szCs w:val="28"/>
        </w:rPr>
        <w:t>Николаевский</w:t>
      </w:r>
      <w:r w:rsidRPr="007324D8">
        <w:rPr>
          <w:rFonts w:ascii="Times New Roman" w:hAnsi="Times New Roman"/>
          <w:sz w:val="28"/>
          <w:szCs w:val="28"/>
        </w:rPr>
        <w:t xml:space="preserve"> вест</w:t>
      </w:r>
      <w:r w:rsidR="00360A8A" w:rsidRPr="007324D8">
        <w:rPr>
          <w:rFonts w:ascii="Times New Roman" w:hAnsi="Times New Roman"/>
          <w:sz w:val="28"/>
          <w:szCs w:val="28"/>
        </w:rPr>
        <w:t>ник</w:t>
      </w:r>
      <w:r w:rsidRPr="007324D8">
        <w:rPr>
          <w:rFonts w:ascii="Times New Roman" w:hAnsi="Times New Roman"/>
          <w:sz w:val="28"/>
          <w:szCs w:val="28"/>
        </w:rPr>
        <w:t>» .</w:t>
      </w:r>
    </w:p>
    <w:p w:rsidR="004A1B5A" w:rsidRPr="007324D8" w:rsidRDefault="00864683" w:rsidP="00864683">
      <w:pPr>
        <w:pStyle w:val="a1"/>
        <w:spacing w:after="0"/>
        <w:ind w:firstLine="706"/>
        <w:jc w:val="both"/>
        <w:rPr>
          <w:sz w:val="28"/>
          <w:szCs w:val="28"/>
          <w:shd w:val="clear" w:color="auto" w:fill="FFFFFF"/>
        </w:rPr>
      </w:pPr>
      <w:r w:rsidRPr="007324D8">
        <w:rPr>
          <w:sz w:val="28"/>
          <w:szCs w:val="28"/>
          <w:shd w:val="clear" w:color="auto" w:fill="FFFFFF"/>
          <w:lang w:val="ru-RU"/>
        </w:rPr>
        <w:t>5.</w:t>
      </w:r>
      <w:r w:rsidR="004A1B5A" w:rsidRPr="007324D8">
        <w:rPr>
          <w:sz w:val="28"/>
          <w:szCs w:val="28"/>
          <w:shd w:val="clear" w:color="auto" w:fill="FFFFFF"/>
        </w:rPr>
        <w:t xml:space="preserve"> Постановление вступает в силу с момента его официального опубликования.</w:t>
      </w:r>
    </w:p>
    <w:p w:rsidR="004A1B5A" w:rsidRDefault="004A1B5A" w:rsidP="00864683">
      <w:pPr>
        <w:pStyle w:val="a1"/>
        <w:spacing w:after="0"/>
        <w:ind w:left="-45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4A1B5A" w:rsidRDefault="004A1B5A">
      <w:pPr>
        <w:pStyle w:val="a1"/>
        <w:spacing w:after="0"/>
        <w:ind w:left="3555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2D333D" w:rsidRDefault="004A1B5A" w:rsidP="002D333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shd w:val="clear" w:color="auto" w:fill="FFFFFF"/>
        </w:rPr>
        <w:t> </w:t>
      </w:r>
      <w:r w:rsidR="002D333D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2D333D" w:rsidRDefault="00360A8A" w:rsidP="002D333D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Николаевского</w:t>
      </w:r>
      <w:r w:rsidR="002D333D">
        <w:rPr>
          <w:rFonts w:ascii="Times New Roman" w:hAnsi="Times New Roman"/>
          <w:b/>
          <w:sz w:val="28"/>
          <w:szCs w:val="28"/>
        </w:rPr>
        <w:t xml:space="preserve"> муниципального                                       А.</w:t>
      </w:r>
      <w:r>
        <w:rPr>
          <w:rFonts w:ascii="Times New Roman" w:hAnsi="Times New Roman"/>
          <w:b/>
          <w:sz w:val="28"/>
          <w:szCs w:val="28"/>
        </w:rPr>
        <w:t>А. Демидов</w:t>
      </w:r>
    </w:p>
    <w:p w:rsidR="002D333D" w:rsidRDefault="002D333D" w:rsidP="002D333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2D333D" w:rsidRDefault="002D333D" w:rsidP="002D333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A1B5A" w:rsidRDefault="004A1B5A" w:rsidP="002D333D">
      <w:pPr>
        <w:pStyle w:val="a1"/>
        <w:spacing w:after="0"/>
        <w:jc w:val="both"/>
        <w:rPr>
          <w:shd w:val="clear" w:color="auto" w:fill="FFFFFF"/>
        </w:rPr>
      </w:pPr>
    </w:p>
    <w:p w:rsidR="002D333D" w:rsidRDefault="004A1B5A">
      <w:pPr>
        <w:pStyle w:val="a1"/>
        <w:spacing w:after="0"/>
        <w:ind w:left="3555"/>
        <w:jc w:val="right"/>
        <w:rPr>
          <w:shd w:val="clear" w:color="auto" w:fill="FFFFFF"/>
          <w:lang w:val="ru-RU"/>
        </w:rPr>
      </w:pPr>
      <w:r>
        <w:rPr>
          <w:shd w:val="clear" w:color="auto" w:fill="FFFFFF"/>
        </w:rPr>
        <w:t xml:space="preserve">                                                                                         </w:t>
      </w:r>
    </w:p>
    <w:p w:rsidR="002D333D" w:rsidRDefault="002D333D">
      <w:pPr>
        <w:pStyle w:val="a1"/>
        <w:spacing w:after="0"/>
        <w:ind w:left="3555"/>
        <w:jc w:val="right"/>
        <w:rPr>
          <w:shd w:val="clear" w:color="auto" w:fill="FFFFFF"/>
          <w:lang w:val="ru-RU"/>
        </w:rPr>
      </w:pPr>
    </w:p>
    <w:p w:rsidR="00360A8A" w:rsidRDefault="00360A8A" w:rsidP="00360A8A">
      <w:pPr>
        <w:pStyle w:val="a1"/>
        <w:spacing w:after="0"/>
        <w:ind w:left="3555"/>
        <w:jc w:val="right"/>
        <w:rPr>
          <w:shd w:val="clear" w:color="auto" w:fill="FFFFFF"/>
        </w:rPr>
      </w:pPr>
      <w:r>
        <w:rPr>
          <w:shd w:val="clear" w:color="auto" w:fill="FFFFFF"/>
          <w:lang w:val="ru-RU"/>
        </w:rPr>
        <w:lastRenderedPageBreak/>
        <w:t>П</w:t>
      </w:r>
      <w:r>
        <w:rPr>
          <w:shd w:val="clear" w:color="auto" w:fill="FFFFFF"/>
        </w:rPr>
        <w:t>риложение № 1</w:t>
      </w:r>
    </w:p>
    <w:p w:rsidR="00360A8A" w:rsidRDefault="00360A8A">
      <w:pPr>
        <w:pStyle w:val="a1"/>
        <w:spacing w:after="0"/>
        <w:ind w:left="3555"/>
        <w:jc w:val="right"/>
        <w:rPr>
          <w:shd w:val="clear" w:color="auto" w:fill="FFFFFF"/>
          <w:lang w:val="ru-RU"/>
        </w:rPr>
      </w:pPr>
    </w:p>
    <w:p w:rsidR="004A1B5A" w:rsidRDefault="004A1B5A">
      <w:pPr>
        <w:pStyle w:val="a1"/>
        <w:spacing w:after="0"/>
        <w:ind w:left="3555"/>
        <w:jc w:val="right"/>
        <w:rPr>
          <w:shd w:val="clear" w:color="auto" w:fill="FFFFFF"/>
        </w:rPr>
      </w:pPr>
      <w:r>
        <w:rPr>
          <w:shd w:val="clear" w:color="auto" w:fill="FFFFFF"/>
        </w:rPr>
        <w:t>УТВЕРЖДЁН</w:t>
      </w:r>
    </w:p>
    <w:p w:rsidR="004A1B5A" w:rsidRDefault="004A1B5A">
      <w:pPr>
        <w:pStyle w:val="a1"/>
        <w:spacing w:after="0"/>
        <w:ind w:left="3555"/>
        <w:jc w:val="right"/>
        <w:rPr>
          <w:shd w:val="clear" w:color="auto" w:fill="FFFFFF"/>
        </w:rPr>
      </w:pPr>
      <w:r>
        <w:rPr>
          <w:shd w:val="clear" w:color="auto" w:fill="FFFFFF"/>
        </w:rPr>
        <w:t>постановлением администрации</w:t>
      </w:r>
    </w:p>
    <w:p w:rsidR="004A1B5A" w:rsidRPr="002D333D" w:rsidRDefault="00360A8A">
      <w:pPr>
        <w:pStyle w:val="a1"/>
        <w:spacing w:after="0"/>
        <w:ind w:left="3555"/>
        <w:jc w:val="right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Николаевского</w:t>
      </w:r>
      <w:r w:rsidR="002D333D">
        <w:rPr>
          <w:shd w:val="clear" w:color="auto" w:fill="FFFFFF"/>
          <w:lang w:val="ru-RU"/>
        </w:rPr>
        <w:t xml:space="preserve"> муниципального образования</w:t>
      </w:r>
    </w:p>
    <w:p w:rsidR="004A1B5A" w:rsidRPr="00360A8A" w:rsidRDefault="004A1B5A">
      <w:pPr>
        <w:pStyle w:val="a1"/>
        <w:spacing w:after="0"/>
        <w:ind w:left="3555"/>
        <w:jc w:val="right"/>
        <w:rPr>
          <w:shd w:val="clear" w:color="auto" w:fill="FFFFFF"/>
          <w:lang w:val="ru-RU"/>
        </w:rPr>
      </w:pPr>
      <w:r>
        <w:rPr>
          <w:shd w:val="clear" w:color="auto" w:fill="FFFFFF"/>
        </w:rPr>
        <w:t>                                                        </w:t>
      </w:r>
      <w:r w:rsidR="002D333D">
        <w:rPr>
          <w:shd w:val="clear" w:color="auto" w:fill="FFFFFF"/>
        </w:rPr>
        <w:t xml:space="preserve">от </w:t>
      </w:r>
      <w:r w:rsidR="00360A8A">
        <w:rPr>
          <w:shd w:val="clear" w:color="auto" w:fill="FFFFFF"/>
          <w:lang w:val="ru-RU"/>
        </w:rPr>
        <w:t>26.05.2016г. №38</w:t>
      </w:r>
    </w:p>
    <w:p w:rsidR="004A1B5A" w:rsidRDefault="004A1B5A">
      <w:pPr>
        <w:pStyle w:val="a1"/>
        <w:spacing w:after="0"/>
        <w:ind w:left="3555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4A1B5A" w:rsidRDefault="004A1B5A">
      <w:pPr>
        <w:pStyle w:val="a1"/>
        <w:spacing w:after="0"/>
        <w:ind w:left="-30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4A1B5A" w:rsidRDefault="004A1B5A">
      <w:pPr>
        <w:pStyle w:val="a1"/>
        <w:spacing w:after="0"/>
        <w:ind w:left="-30"/>
        <w:jc w:val="center"/>
        <w:rPr>
          <w:rStyle w:val="a5"/>
          <w:shd w:val="clear" w:color="auto" w:fill="FFFFFF"/>
        </w:rPr>
      </w:pPr>
      <w:r>
        <w:rPr>
          <w:rStyle w:val="a5"/>
          <w:shd w:val="clear" w:color="auto" w:fill="FFFFFF"/>
        </w:rPr>
        <w:t>ПОРЯДОК</w:t>
      </w:r>
    </w:p>
    <w:p w:rsidR="004A1B5A" w:rsidRPr="002D333D" w:rsidRDefault="004A1B5A">
      <w:pPr>
        <w:pStyle w:val="a1"/>
        <w:spacing w:after="0"/>
        <w:ind w:left="-30"/>
        <w:jc w:val="center"/>
        <w:rPr>
          <w:b/>
          <w:shd w:val="clear" w:color="auto" w:fill="FFFFFF"/>
        </w:rPr>
      </w:pPr>
      <w:r w:rsidRPr="002D333D">
        <w:rPr>
          <w:b/>
          <w:shd w:val="clear" w:color="auto" w:fill="FFFFFF"/>
        </w:rPr>
        <w:t>формирования и ведения Реестра муниципальных услуг,</w:t>
      </w:r>
    </w:p>
    <w:p w:rsidR="004A1B5A" w:rsidRPr="002D333D" w:rsidRDefault="004A1B5A">
      <w:pPr>
        <w:pStyle w:val="a1"/>
        <w:spacing w:after="0"/>
        <w:ind w:left="-30"/>
        <w:jc w:val="center"/>
        <w:rPr>
          <w:b/>
          <w:shd w:val="clear" w:color="auto" w:fill="FFFFFF"/>
          <w:lang w:val="ru-RU"/>
        </w:rPr>
      </w:pPr>
      <w:r w:rsidRPr="002D333D">
        <w:rPr>
          <w:b/>
          <w:shd w:val="clear" w:color="auto" w:fill="FFFFFF"/>
        </w:rPr>
        <w:t>предоставляемых администрацие</w:t>
      </w:r>
      <w:r w:rsidR="002D333D" w:rsidRPr="002D333D">
        <w:rPr>
          <w:b/>
          <w:shd w:val="clear" w:color="auto" w:fill="FFFFFF"/>
        </w:rPr>
        <w:t xml:space="preserve">й </w:t>
      </w:r>
      <w:r w:rsidR="00360A8A">
        <w:rPr>
          <w:b/>
          <w:shd w:val="clear" w:color="auto" w:fill="FFFFFF"/>
          <w:lang w:val="ru-RU"/>
        </w:rPr>
        <w:t>Николаевского</w:t>
      </w:r>
      <w:r w:rsidR="002D333D" w:rsidRPr="002D333D">
        <w:rPr>
          <w:b/>
          <w:shd w:val="clear" w:color="auto" w:fill="FFFFFF"/>
          <w:lang w:val="ru-RU"/>
        </w:rPr>
        <w:t xml:space="preserve"> муниципального образования</w:t>
      </w:r>
    </w:p>
    <w:p w:rsidR="004A1B5A" w:rsidRPr="002D333D" w:rsidRDefault="004A1B5A">
      <w:pPr>
        <w:pStyle w:val="a1"/>
        <w:spacing w:after="0"/>
        <w:ind w:left="-30"/>
        <w:jc w:val="center"/>
        <w:rPr>
          <w:b/>
          <w:shd w:val="clear" w:color="auto" w:fill="FFFFFF"/>
        </w:rPr>
      </w:pPr>
      <w:r w:rsidRPr="002D333D">
        <w:rPr>
          <w:b/>
          <w:shd w:val="clear" w:color="auto" w:fill="FFFFFF"/>
        </w:rPr>
        <w:t> </w:t>
      </w:r>
    </w:p>
    <w:p w:rsidR="004A1B5A" w:rsidRDefault="004A1B5A">
      <w:pPr>
        <w:pStyle w:val="a1"/>
        <w:spacing w:after="0"/>
        <w:ind w:left="-30"/>
        <w:jc w:val="center"/>
        <w:rPr>
          <w:rStyle w:val="a5"/>
          <w:shd w:val="clear" w:color="auto" w:fill="FFFFFF"/>
          <w:lang w:val="ru-RU"/>
        </w:rPr>
      </w:pPr>
      <w:r>
        <w:rPr>
          <w:rStyle w:val="a5"/>
          <w:shd w:val="clear" w:color="auto" w:fill="FFFFFF"/>
        </w:rPr>
        <w:t>Общие положения</w:t>
      </w:r>
    </w:p>
    <w:p w:rsidR="007324D8" w:rsidRPr="007324D8" w:rsidRDefault="007324D8">
      <w:pPr>
        <w:pStyle w:val="a1"/>
        <w:spacing w:after="0"/>
        <w:ind w:left="-30"/>
        <w:jc w:val="center"/>
        <w:rPr>
          <w:rStyle w:val="a5"/>
          <w:shd w:val="clear" w:color="auto" w:fill="FFFFFF"/>
          <w:lang w:val="ru-RU"/>
        </w:rPr>
      </w:pPr>
    </w:p>
    <w:p w:rsidR="002305D5" w:rsidRPr="00360A8A" w:rsidRDefault="004A1B5A" w:rsidP="00360A8A">
      <w:pPr>
        <w:pStyle w:val="a1"/>
        <w:spacing w:after="0"/>
        <w:ind w:left="-30"/>
        <w:jc w:val="both"/>
        <w:rPr>
          <w:rFonts w:eastAsia="Times New Roman"/>
          <w:kern w:val="0"/>
          <w:lang w:val="ru-RU" w:eastAsia="ru-RU"/>
        </w:rPr>
      </w:pPr>
      <w:r>
        <w:rPr>
          <w:shd w:val="clear" w:color="auto" w:fill="FFFFFF"/>
        </w:rPr>
        <w:t xml:space="preserve"> 1. </w:t>
      </w:r>
      <w:r w:rsidRPr="00360A8A">
        <w:rPr>
          <w:shd w:val="clear" w:color="auto" w:fill="FFFFFF"/>
        </w:rPr>
        <w:t>Настоящий Порядок ведения Реестра муниципальных услуг, предоставляемых администрацие</w:t>
      </w:r>
      <w:r w:rsidR="002D333D" w:rsidRPr="00360A8A">
        <w:rPr>
          <w:shd w:val="clear" w:color="auto" w:fill="FFFFFF"/>
        </w:rPr>
        <w:t xml:space="preserve">й </w:t>
      </w:r>
      <w:r w:rsidR="00360A8A" w:rsidRPr="00360A8A">
        <w:rPr>
          <w:shd w:val="clear" w:color="auto" w:fill="FFFFFF"/>
          <w:lang w:val="ru-RU"/>
        </w:rPr>
        <w:t>Николаевского</w:t>
      </w:r>
      <w:r w:rsidR="002D333D" w:rsidRPr="00360A8A">
        <w:rPr>
          <w:shd w:val="clear" w:color="auto" w:fill="FFFFFF"/>
          <w:lang w:val="ru-RU"/>
        </w:rPr>
        <w:t xml:space="preserve"> муниципального образования</w:t>
      </w:r>
      <w:r w:rsidRPr="00360A8A">
        <w:rPr>
          <w:shd w:val="clear" w:color="auto" w:fill="FFFFFF"/>
        </w:rPr>
        <w:t xml:space="preserve"> (далее - Порядок) разработан в соответствии с Федеральным законом от 27.07.2010 года № 210-ФЗ «Об организации предоставления государственных и муниципальных услуг», </w:t>
      </w:r>
      <w:hyperlink r:id="rId5" w:history="1">
        <w:r w:rsidR="002305D5" w:rsidRPr="007324D8">
          <w:rPr>
            <w:rFonts w:eastAsia="Times New Roman"/>
            <w:kern w:val="0"/>
            <w:lang w:val="ru-RU" w:eastAsia="ru-RU"/>
          </w:rPr>
          <w:t>постановлением</w:t>
        </w:r>
      </w:hyperlink>
      <w:r w:rsidR="002305D5" w:rsidRPr="00360A8A">
        <w:rPr>
          <w:rFonts w:eastAsia="Times New Roman"/>
          <w:kern w:val="0"/>
          <w:lang w:val="ru-RU" w:eastAsia="ru-RU"/>
        </w:rPr>
        <w:t xml:space="preserve"> Правительства Российской Федерации от 24.10.2011 года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 w:rsidR="00360A8A">
        <w:rPr>
          <w:rFonts w:eastAsia="Times New Roman"/>
          <w:kern w:val="0"/>
          <w:lang w:val="ru-RU" w:eastAsia="ru-RU"/>
        </w:rPr>
        <w:t>.</w:t>
      </w:r>
    </w:p>
    <w:p w:rsidR="004A1B5A" w:rsidRDefault="00360A8A" w:rsidP="00360A8A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  <w:lang w:val="ru-RU"/>
        </w:rPr>
        <w:t>2</w:t>
      </w:r>
      <w:r w:rsidR="004A1B5A" w:rsidRPr="00360A8A">
        <w:rPr>
          <w:shd w:val="clear" w:color="auto" w:fill="FFFFFF"/>
        </w:rPr>
        <w:t>. Для реализации целей настоящего</w:t>
      </w:r>
      <w:r w:rsidR="004A1B5A">
        <w:rPr>
          <w:shd w:val="clear" w:color="auto" w:fill="FFFFFF"/>
        </w:rPr>
        <w:t xml:space="preserve"> положения используются следующие основные понятия: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 </w:t>
      </w:r>
      <w:r>
        <w:rPr>
          <w:rStyle w:val="a5"/>
          <w:shd w:val="clear" w:color="auto" w:fill="FFFFFF"/>
        </w:rPr>
        <w:t>муниципальная услуга</w:t>
      </w:r>
      <w:r>
        <w:rPr>
          <w:shd w:val="clear" w:color="auto" w:fill="FFFFFF"/>
        </w:rPr>
        <w:t> 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"Об общих принципах организации местного самоуправления в Российской Федерации" и уставо</w:t>
      </w:r>
      <w:r w:rsidR="00320E48">
        <w:rPr>
          <w:shd w:val="clear" w:color="auto" w:fill="FFFFFF"/>
        </w:rPr>
        <w:t xml:space="preserve">м </w:t>
      </w:r>
      <w:r w:rsidR="00360A8A">
        <w:rPr>
          <w:shd w:val="clear" w:color="auto" w:fill="FFFFFF"/>
          <w:lang w:val="ru-RU"/>
        </w:rPr>
        <w:t>Николаевского</w:t>
      </w:r>
      <w:r w:rsidR="00320E48">
        <w:rPr>
          <w:shd w:val="clear" w:color="auto" w:fill="FFFFFF"/>
          <w:lang w:val="ru-RU"/>
        </w:rPr>
        <w:t xml:space="preserve"> муниципального образования Ивантеевского муниципального района Саратовской области</w:t>
      </w:r>
      <w:r>
        <w:rPr>
          <w:shd w:val="clear" w:color="auto" w:fill="FFFFFF"/>
        </w:rPr>
        <w:t>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rStyle w:val="a5"/>
          <w:shd w:val="clear" w:color="auto" w:fill="FFFFFF"/>
        </w:rPr>
        <w:t>административный регламент</w:t>
      </w:r>
      <w:r>
        <w:rPr>
          <w:shd w:val="clear" w:color="auto" w:fill="FFFFFF"/>
        </w:rPr>
        <w:t> 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rStyle w:val="a5"/>
          <w:shd w:val="clear" w:color="auto" w:fill="FFFFFF"/>
        </w:rPr>
        <w:t>заявитель</w:t>
      </w:r>
      <w:r>
        <w:rPr>
          <w:shd w:val="clear" w:color="auto" w:fill="FFFFFF"/>
        </w:rPr>
        <w:t> —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</w:t>
      </w:r>
      <w:r w:rsidR="003D563B">
        <w:rPr>
          <w:shd w:val="clear" w:color="auto" w:fill="FFFFFF"/>
        </w:rPr>
        <w:t>истраци</w:t>
      </w:r>
      <w:proofErr w:type="spellStart"/>
      <w:r w:rsidR="003D563B">
        <w:rPr>
          <w:shd w:val="clear" w:color="auto" w:fill="FFFFFF"/>
          <w:lang w:val="ru-RU"/>
        </w:rPr>
        <w:t>ю</w:t>
      </w:r>
      <w:proofErr w:type="spellEnd"/>
      <w:r w:rsidR="003D563B">
        <w:rPr>
          <w:shd w:val="clear" w:color="auto" w:fill="FFFFFF"/>
        </w:rPr>
        <w:t xml:space="preserve"> </w:t>
      </w:r>
      <w:r w:rsidR="00360A8A">
        <w:rPr>
          <w:shd w:val="clear" w:color="auto" w:fill="FFFFFF"/>
          <w:lang w:val="ru-RU"/>
        </w:rPr>
        <w:t>Николаевского</w:t>
      </w:r>
      <w:r w:rsidR="003D563B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 xml:space="preserve"> с запросом о предоставлении муниципальной услуги, выраженным в устной, письменной или электронной форме;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>
        <w:rPr>
          <w:rStyle w:val="a5"/>
          <w:shd w:val="clear" w:color="auto" w:fill="FFFFFF"/>
        </w:rPr>
        <w:t>Реестр муниципальных услуг </w:t>
      </w:r>
      <w:r>
        <w:rPr>
          <w:shd w:val="clear" w:color="auto" w:fill="FFFFFF"/>
        </w:rPr>
        <w:t>- документ, содержащий регулярно обновляемые сведения о муниципальных услугах, предоставляемых на территори</w:t>
      </w:r>
      <w:r w:rsidR="003D563B">
        <w:rPr>
          <w:shd w:val="clear" w:color="auto" w:fill="FFFFFF"/>
        </w:rPr>
        <w:t xml:space="preserve">и </w:t>
      </w:r>
      <w:r w:rsidR="00360A8A">
        <w:rPr>
          <w:shd w:val="clear" w:color="auto" w:fill="FFFFFF"/>
          <w:lang w:val="ru-RU"/>
        </w:rPr>
        <w:t>Николаевского</w:t>
      </w:r>
      <w:r w:rsidR="003D563B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>; об услугах, которые являются необходимыми и обязательными для предоставления муниципальных услуг и включенных в перечень, утвержденный в соответствии с пунктом 3 части 1 статьи 9 Федерального закона от 27.07.2010г. N210-ФЗ «Об организации предоставления государственных и муниципальных услуг»; об услугах, указанных в части 3 статьи 1 Федерального закона от 27.07.2010г. N210-ФЗ «Об организации предоставления государственных и муниципальных услуг».</w:t>
      </w:r>
    </w:p>
    <w:p w:rsidR="004A1B5A" w:rsidRDefault="004A1B5A" w:rsidP="00D45589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3. Целью ведения Реестра муниципальных услуг (далее - Реестр) является выявление и фиксация в Реестре муниципальных услуг, предоставляемых на территори</w:t>
      </w:r>
      <w:r w:rsidR="003D563B">
        <w:rPr>
          <w:shd w:val="clear" w:color="auto" w:fill="FFFFFF"/>
        </w:rPr>
        <w:t xml:space="preserve">и </w:t>
      </w:r>
      <w:r w:rsidR="00360A8A">
        <w:rPr>
          <w:shd w:val="clear" w:color="auto" w:fill="FFFFFF"/>
          <w:lang w:val="ru-RU"/>
        </w:rPr>
        <w:t>Николаевского</w:t>
      </w:r>
      <w:r w:rsidR="003D563B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 xml:space="preserve"> физическим и юридическим лицам, обеспечение указанных лиц объективной и достоверной информацией о муниципальных услугах, их содержании, </w:t>
      </w:r>
      <w:r w:rsidRPr="00980484">
        <w:rPr>
          <w:shd w:val="clear" w:color="auto" w:fill="FFFFFF"/>
        </w:rPr>
        <w:t>об органах местного самоуправления, муниципальных учреждениях и иных организациях, ответственных за предоставление (организацию предоставления) муниципальной услуги.</w:t>
      </w:r>
    </w:p>
    <w:p w:rsidR="004A1B5A" w:rsidRDefault="004A1B5A" w:rsidP="00D45589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4. В Реестре отражаются муниципальные услуги, оказываемые (исполняемые) администрацие</w:t>
      </w:r>
      <w:r w:rsidR="003D563B">
        <w:rPr>
          <w:shd w:val="clear" w:color="auto" w:fill="FFFFFF"/>
        </w:rPr>
        <w:t>й</w:t>
      </w:r>
      <w:r w:rsidR="003D563B">
        <w:rPr>
          <w:shd w:val="clear" w:color="auto" w:fill="FFFFFF"/>
          <w:lang w:val="ru-RU"/>
        </w:rPr>
        <w:t xml:space="preserve"> </w:t>
      </w:r>
      <w:r w:rsidR="00360A8A">
        <w:rPr>
          <w:shd w:val="clear" w:color="auto" w:fill="FFFFFF"/>
          <w:lang w:val="ru-RU"/>
        </w:rPr>
        <w:t>Николаевского</w:t>
      </w:r>
      <w:r w:rsidR="003D563B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>.</w:t>
      </w:r>
    </w:p>
    <w:p w:rsidR="004A1B5A" w:rsidRDefault="004A1B5A" w:rsidP="00D45589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5. Настоящий порядок распространяется на муниципальные услуги, оказываемые (исполняемые) администрацией: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1) в части решения вопросов местного значения;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2) в части осуществления отдельных государственных полномочий, переданных для исполнения</w:t>
      </w:r>
      <w:r w:rsidR="003D563B">
        <w:rPr>
          <w:shd w:val="clear" w:color="auto" w:fill="FFFFFF"/>
          <w:lang w:val="ru-RU"/>
        </w:rPr>
        <w:t xml:space="preserve"> </w:t>
      </w:r>
      <w:r w:rsidR="00360A8A">
        <w:rPr>
          <w:shd w:val="clear" w:color="auto" w:fill="FFFFFF"/>
          <w:lang w:val="ru-RU"/>
        </w:rPr>
        <w:t>Николаевскому</w:t>
      </w:r>
      <w:r>
        <w:rPr>
          <w:shd w:val="clear" w:color="auto" w:fill="FFFFFF"/>
        </w:rPr>
        <w:t xml:space="preserve"> муниципальному образова</w:t>
      </w:r>
      <w:r w:rsidR="003D563B">
        <w:rPr>
          <w:shd w:val="clear" w:color="auto" w:fill="FFFFFF"/>
        </w:rPr>
        <w:t xml:space="preserve">нию </w:t>
      </w:r>
      <w:r>
        <w:rPr>
          <w:shd w:val="clear" w:color="auto" w:fill="FFFFFF"/>
        </w:rPr>
        <w:t>;</w:t>
      </w:r>
    </w:p>
    <w:p w:rsidR="004A1B5A" w:rsidRDefault="00980484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       </w:t>
      </w:r>
      <w:r>
        <w:rPr>
          <w:shd w:val="clear" w:color="auto" w:fill="FFFFFF"/>
          <w:lang w:val="ru-RU"/>
        </w:rPr>
        <w:t>3</w:t>
      </w:r>
      <w:r w:rsidR="004A1B5A">
        <w:rPr>
          <w:shd w:val="clear" w:color="auto" w:fill="FFFFFF"/>
        </w:rPr>
        <w:t>) в части, не относящейся к вопросам местного значения, и к исключительным вопросам ведения других уровней власти, в случаях, не противоречащих действующему законодательству Российской Федерации.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4A1B5A" w:rsidRDefault="004A1B5A" w:rsidP="00360A8A">
      <w:pPr>
        <w:pStyle w:val="a1"/>
        <w:spacing w:after="0"/>
        <w:ind w:left="-30"/>
        <w:jc w:val="center"/>
        <w:rPr>
          <w:shd w:val="clear" w:color="auto" w:fill="FFFFFF"/>
          <w:lang w:val="ru-RU"/>
        </w:rPr>
      </w:pPr>
      <w:r>
        <w:rPr>
          <w:rStyle w:val="a5"/>
          <w:shd w:val="clear" w:color="auto" w:fill="FFFFFF"/>
        </w:rPr>
        <w:t>Порядок формирования реестра муниципальных услуг</w:t>
      </w:r>
      <w:r>
        <w:rPr>
          <w:shd w:val="clear" w:color="auto" w:fill="FFFFFF"/>
        </w:rPr>
        <w:t> </w:t>
      </w:r>
    </w:p>
    <w:p w:rsidR="007324D8" w:rsidRPr="007324D8" w:rsidRDefault="007324D8" w:rsidP="00360A8A">
      <w:pPr>
        <w:pStyle w:val="a1"/>
        <w:spacing w:after="0"/>
        <w:ind w:left="-30"/>
        <w:jc w:val="center"/>
        <w:rPr>
          <w:shd w:val="clear" w:color="auto" w:fill="FFFFFF"/>
          <w:lang w:val="ru-RU"/>
        </w:rPr>
      </w:pP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6. Формирование Реестра производится для решения следующих задач: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       </w:t>
      </w:r>
      <w:r w:rsidRPr="00360A8A">
        <w:rPr>
          <w:shd w:val="clear" w:color="auto" w:fill="FFFFFF"/>
        </w:rPr>
        <w:t>1) формирование информационной базы для оценки объемов расходных обязательств в бюджет</w:t>
      </w:r>
      <w:r w:rsidR="004020FD" w:rsidRPr="00360A8A">
        <w:rPr>
          <w:shd w:val="clear" w:color="auto" w:fill="FFFFFF"/>
        </w:rPr>
        <w:t xml:space="preserve">е </w:t>
      </w:r>
      <w:r w:rsidR="00360A8A" w:rsidRPr="00360A8A">
        <w:rPr>
          <w:shd w:val="clear" w:color="auto" w:fill="FFFFFF"/>
          <w:lang w:val="ru-RU"/>
        </w:rPr>
        <w:t>Николаевского</w:t>
      </w:r>
      <w:r w:rsidR="004020FD" w:rsidRPr="00360A8A">
        <w:rPr>
          <w:shd w:val="clear" w:color="auto" w:fill="FFFFFF"/>
          <w:lang w:val="ru-RU"/>
        </w:rPr>
        <w:t xml:space="preserve"> муниципального образования</w:t>
      </w:r>
      <w:r w:rsidRPr="00360A8A">
        <w:rPr>
          <w:shd w:val="clear" w:color="auto" w:fill="FFFFFF"/>
        </w:rPr>
        <w:t xml:space="preserve"> на очередной финансовый год;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2) обеспечение доступа граждан и организаций к сведениям об услугах предоставляемых (исполняемых) администрацие</w:t>
      </w:r>
      <w:r w:rsidR="004020FD">
        <w:rPr>
          <w:shd w:val="clear" w:color="auto" w:fill="FFFFFF"/>
        </w:rPr>
        <w:t xml:space="preserve">й </w:t>
      </w:r>
      <w:r w:rsidR="00360A8A">
        <w:rPr>
          <w:shd w:val="clear" w:color="auto" w:fill="FFFFFF"/>
          <w:lang w:val="ru-RU"/>
        </w:rPr>
        <w:t>Николаевского</w:t>
      </w:r>
      <w:r w:rsidR="004020FD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>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       </w:t>
      </w:r>
      <w:r w:rsidRPr="002A5804">
        <w:rPr>
          <w:shd w:val="clear" w:color="auto" w:fill="FFFFFF"/>
        </w:rPr>
        <w:t>3) обеспечение перехода в предоставлении (исполнении) муниципальных услуг в электронный вид;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       4) обеспечение соответствия Реестра требованиям нормативных правовых актов Российской </w:t>
      </w:r>
      <w:r w:rsidR="004020FD">
        <w:rPr>
          <w:shd w:val="clear" w:color="auto" w:fill="FFFFFF"/>
        </w:rPr>
        <w:t xml:space="preserve">Федерации, </w:t>
      </w:r>
      <w:r w:rsidR="00360A8A">
        <w:rPr>
          <w:shd w:val="clear" w:color="auto" w:fill="FFFFFF"/>
          <w:lang w:val="ru-RU"/>
        </w:rPr>
        <w:t>Николаевского</w:t>
      </w:r>
      <w:r w:rsidR="004020FD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>.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7. Формирование Реестра муниципальных услуг осуществляется ответственным за формирование и ведение реестра по предложениям должностных лиц администраци</w:t>
      </w:r>
      <w:r w:rsidR="004020FD">
        <w:rPr>
          <w:shd w:val="clear" w:color="auto" w:fill="FFFFFF"/>
        </w:rPr>
        <w:t xml:space="preserve">и </w:t>
      </w:r>
      <w:r w:rsidR="00360A8A">
        <w:rPr>
          <w:shd w:val="clear" w:color="auto" w:fill="FFFFFF"/>
          <w:lang w:val="ru-RU"/>
        </w:rPr>
        <w:t>Николаевского</w:t>
      </w:r>
      <w:r w:rsidR="004020FD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>, в соответствии с полномочиями органов местного самоуправления по решению вопросов местного значения, определенными действующим законодательством.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8. Сформированный Реестр утверждается постановлением администраци</w:t>
      </w:r>
      <w:r w:rsidR="004020FD">
        <w:rPr>
          <w:shd w:val="clear" w:color="auto" w:fill="FFFFFF"/>
        </w:rPr>
        <w:t xml:space="preserve">и </w:t>
      </w:r>
      <w:r w:rsidR="00360A8A">
        <w:rPr>
          <w:shd w:val="clear" w:color="auto" w:fill="FFFFFF"/>
          <w:lang w:val="ru-RU"/>
        </w:rPr>
        <w:t>Николаевского</w:t>
      </w:r>
      <w:r w:rsidR="004020FD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>.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4A1B5A" w:rsidRDefault="004A1B5A" w:rsidP="00864683">
      <w:pPr>
        <w:pStyle w:val="a1"/>
        <w:spacing w:after="0"/>
        <w:ind w:left="-30"/>
        <w:jc w:val="center"/>
        <w:rPr>
          <w:rStyle w:val="a5"/>
          <w:shd w:val="clear" w:color="auto" w:fill="FFFFFF"/>
          <w:lang w:val="ru-RU"/>
        </w:rPr>
      </w:pPr>
      <w:r>
        <w:rPr>
          <w:rStyle w:val="a5"/>
          <w:shd w:val="clear" w:color="auto" w:fill="FFFFFF"/>
        </w:rPr>
        <w:t>Принципы ведения Реестра</w:t>
      </w:r>
    </w:p>
    <w:p w:rsidR="007324D8" w:rsidRPr="007324D8" w:rsidRDefault="007324D8" w:rsidP="00864683">
      <w:pPr>
        <w:pStyle w:val="a1"/>
        <w:spacing w:after="0"/>
        <w:ind w:left="-30"/>
        <w:jc w:val="center"/>
        <w:rPr>
          <w:rStyle w:val="a5"/>
          <w:shd w:val="clear" w:color="auto" w:fill="FFFFFF"/>
          <w:lang w:val="ru-RU"/>
        </w:rPr>
      </w:pP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9. Ведение Реестра осуществляется в соответствии со следующими принципами: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1) единства требований к определению и включению муниципальных услуг, предоставляемых (исполняемых) на территори</w:t>
      </w:r>
      <w:r w:rsidR="004020FD">
        <w:rPr>
          <w:shd w:val="clear" w:color="auto" w:fill="FFFFFF"/>
        </w:rPr>
        <w:t xml:space="preserve">и </w:t>
      </w:r>
      <w:r w:rsidR="00360A8A">
        <w:rPr>
          <w:shd w:val="clear" w:color="auto" w:fill="FFFFFF"/>
          <w:lang w:val="ru-RU"/>
        </w:rPr>
        <w:t>Николаевского</w:t>
      </w:r>
      <w:r w:rsidR="004020FD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>, в Реестр;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2) полноты описания и отражения муниципальных услуг в Реестре;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3) публичности Реестра;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       </w:t>
      </w:r>
      <w:r w:rsidRPr="00360A8A">
        <w:rPr>
          <w:shd w:val="clear" w:color="auto" w:fill="FFFFFF"/>
        </w:rPr>
        <w:t>4) обеспечения взаимосвязи ведения Реестра с осуществлением бюджетного процесса и формированием расходных обязательств бюджет</w:t>
      </w:r>
      <w:r w:rsidR="004020FD" w:rsidRPr="00360A8A">
        <w:rPr>
          <w:shd w:val="clear" w:color="auto" w:fill="FFFFFF"/>
        </w:rPr>
        <w:t xml:space="preserve">а </w:t>
      </w:r>
      <w:r w:rsidR="00360A8A" w:rsidRPr="00360A8A">
        <w:rPr>
          <w:shd w:val="clear" w:color="auto" w:fill="FFFFFF"/>
          <w:lang w:val="ru-RU"/>
        </w:rPr>
        <w:t>Николаевского</w:t>
      </w:r>
      <w:r w:rsidR="004020FD" w:rsidRPr="00360A8A">
        <w:rPr>
          <w:shd w:val="clear" w:color="auto" w:fill="FFFFFF"/>
          <w:lang w:val="ru-RU"/>
        </w:rPr>
        <w:t xml:space="preserve"> муниципального образования</w:t>
      </w:r>
      <w:r w:rsidRPr="00360A8A">
        <w:rPr>
          <w:shd w:val="clear" w:color="auto" w:fill="FFFFFF"/>
        </w:rPr>
        <w:t xml:space="preserve"> на очередной финансовый год;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5) периодического пересмотра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4A1B5A" w:rsidRDefault="004A1B5A" w:rsidP="00864683">
      <w:pPr>
        <w:pStyle w:val="a1"/>
        <w:spacing w:after="0"/>
        <w:jc w:val="center"/>
        <w:rPr>
          <w:rStyle w:val="a5"/>
          <w:shd w:val="clear" w:color="auto" w:fill="FFFFFF"/>
          <w:lang w:val="ru-RU"/>
        </w:rPr>
      </w:pPr>
      <w:r>
        <w:rPr>
          <w:rStyle w:val="a5"/>
          <w:shd w:val="clear" w:color="auto" w:fill="FFFFFF"/>
        </w:rPr>
        <w:t>Содержание Реестра</w:t>
      </w:r>
    </w:p>
    <w:p w:rsidR="007324D8" w:rsidRPr="007324D8" w:rsidRDefault="007324D8" w:rsidP="00864683">
      <w:pPr>
        <w:pStyle w:val="a1"/>
        <w:spacing w:after="0"/>
        <w:jc w:val="center"/>
        <w:rPr>
          <w:rStyle w:val="a5"/>
          <w:shd w:val="clear" w:color="auto" w:fill="FFFFFF"/>
          <w:lang w:val="ru-RU"/>
        </w:rPr>
      </w:pPr>
    </w:p>
    <w:p w:rsidR="004A1B5A" w:rsidRDefault="004A1B5A" w:rsidP="00360A8A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 10. Информация об оказываемых муниципальных услугах отражается в Реестре через следующие параметры: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1) </w:t>
      </w:r>
      <w:r>
        <w:rPr>
          <w:rStyle w:val="a5"/>
          <w:shd w:val="clear" w:color="auto" w:fill="FFFFFF"/>
        </w:rPr>
        <w:t>порядковый номер</w:t>
      </w:r>
      <w:r>
        <w:rPr>
          <w:shd w:val="clear" w:color="auto" w:fill="FFFFFF"/>
        </w:rPr>
        <w:t> указывается для каждой муниципальной услуги в рамках Реестра;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2) </w:t>
      </w:r>
      <w:r>
        <w:rPr>
          <w:rStyle w:val="a5"/>
          <w:shd w:val="clear" w:color="auto" w:fill="FFFFFF"/>
        </w:rPr>
        <w:t>наименование муниципальной услуги</w:t>
      </w:r>
      <w:r>
        <w:rPr>
          <w:shd w:val="clear" w:color="auto" w:fill="FFFFFF"/>
        </w:rPr>
        <w:t> - описание услуги, отражающее содержание услуги в рамках действующих нормативных правовых актов Российской Ф</w:t>
      </w:r>
      <w:r w:rsidR="004020FD">
        <w:rPr>
          <w:shd w:val="clear" w:color="auto" w:fill="FFFFFF"/>
        </w:rPr>
        <w:t>едераци</w:t>
      </w:r>
      <w:r w:rsidR="004020FD">
        <w:rPr>
          <w:shd w:val="clear" w:color="auto" w:fill="FFFFFF"/>
          <w:lang w:val="ru-RU"/>
        </w:rPr>
        <w:t>и,</w:t>
      </w:r>
      <w:r>
        <w:rPr>
          <w:shd w:val="clear" w:color="auto" w:fill="FFFFFF"/>
        </w:rPr>
        <w:t xml:space="preserve"> муниципальных правовых акто</w:t>
      </w:r>
      <w:r w:rsidR="004020FD">
        <w:rPr>
          <w:shd w:val="clear" w:color="auto" w:fill="FFFFFF"/>
        </w:rPr>
        <w:t xml:space="preserve">в </w:t>
      </w:r>
      <w:r w:rsidR="004020FD">
        <w:rPr>
          <w:shd w:val="clear" w:color="auto" w:fill="FFFFFF"/>
          <w:lang w:val="ru-RU"/>
        </w:rPr>
        <w:t xml:space="preserve">администрации </w:t>
      </w:r>
      <w:r w:rsidR="00360A8A">
        <w:rPr>
          <w:shd w:val="clear" w:color="auto" w:fill="FFFFFF"/>
          <w:lang w:val="ru-RU"/>
        </w:rPr>
        <w:t>Николаевского</w:t>
      </w:r>
      <w:r w:rsidR="004020FD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>. При определении муниципальной услуги необходимо исходить из полномочий органов местного самоуправления на дату формирования и утверждения соответствующей муниципальной услуги;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       3) </w:t>
      </w:r>
      <w:r>
        <w:rPr>
          <w:rStyle w:val="a5"/>
          <w:shd w:val="clear" w:color="auto" w:fill="FFFFFF"/>
        </w:rPr>
        <w:t>орган, ответственный за организацию предоставления муниципальной услуги</w:t>
      </w:r>
      <w:r w:rsidR="002A5804">
        <w:rPr>
          <w:shd w:val="clear" w:color="auto" w:fill="FFFFFF"/>
        </w:rPr>
        <w:t xml:space="preserve"> – </w:t>
      </w:r>
      <w:r>
        <w:rPr>
          <w:shd w:val="clear" w:color="auto" w:fill="FFFFFF"/>
        </w:rPr>
        <w:t xml:space="preserve"> администраци</w:t>
      </w:r>
      <w:r w:rsidR="004020FD">
        <w:rPr>
          <w:shd w:val="clear" w:color="auto" w:fill="FFFFFF"/>
        </w:rPr>
        <w:t xml:space="preserve">я </w:t>
      </w:r>
      <w:r w:rsidR="00360A8A">
        <w:rPr>
          <w:shd w:val="clear" w:color="auto" w:fill="FFFFFF"/>
          <w:lang w:val="ru-RU"/>
        </w:rPr>
        <w:t>Николаевского</w:t>
      </w:r>
      <w:r w:rsidR="004020FD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>, контактная информация – указывается адрес места расположения, сайт в сети Интернет, на котором можно получить информацию об услуге, контактные телефоны должностных лиц, осуществляющих предоставление услуги;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4) </w:t>
      </w:r>
      <w:r>
        <w:rPr>
          <w:rStyle w:val="a5"/>
          <w:shd w:val="clear" w:color="auto" w:fill="FFFFFF"/>
        </w:rPr>
        <w:t>сведения о возмездности (безвозмездности) услуги</w:t>
      </w:r>
      <w:r>
        <w:rPr>
          <w:shd w:val="clear" w:color="auto" w:fill="FFFFFF"/>
        </w:rPr>
        <w:t> – указывается возмездно или безвозмездно предоставляется услуга, если услуга предоставляется на возмездной основе, то указывается способ расчета стоимости услуги (норматив или тариф);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5) </w:t>
      </w:r>
      <w:r>
        <w:rPr>
          <w:rStyle w:val="a5"/>
          <w:shd w:val="clear" w:color="auto" w:fill="FFFFFF"/>
        </w:rPr>
        <w:t>нормативные правовые акты, регламентирующие предоставление муниципальной услуги</w:t>
      </w:r>
      <w:r>
        <w:rPr>
          <w:shd w:val="clear" w:color="auto" w:fill="FFFFFF"/>
        </w:rPr>
        <w:t xml:space="preserve"> - нормативный правовой акт Российской </w:t>
      </w:r>
      <w:r w:rsidR="004B6CE3">
        <w:rPr>
          <w:shd w:val="clear" w:color="auto" w:fill="FFFFFF"/>
        </w:rPr>
        <w:t>Федерации,  или</w:t>
      </w:r>
      <w:r>
        <w:rPr>
          <w:shd w:val="clear" w:color="auto" w:fill="FFFFFF"/>
        </w:rPr>
        <w:t xml:space="preserve"> муниципальный правовой акт </w:t>
      </w:r>
      <w:r w:rsidR="004B6CE3">
        <w:rPr>
          <w:shd w:val="clear" w:color="auto" w:fill="FFFFFF"/>
          <w:lang w:val="ru-RU"/>
        </w:rPr>
        <w:t xml:space="preserve">администрации </w:t>
      </w:r>
      <w:r w:rsidR="00360A8A">
        <w:rPr>
          <w:shd w:val="clear" w:color="auto" w:fill="FFFFFF"/>
          <w:lang w:val="ru-RU"/>
        </w:rPr>
        <w:t>Николаевского</w:t>
      </w:r>
      <w:r w:rsidR="004B6CE3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 xml:space="preserve"> в соответствии с которыми предоставляется м</w:t>
      </w:r>
      <w:r w:rsidR="004B6CE3">
        <w:rPr>
          <w:shd w:val="clear" w:color="auto" w:fill="FFFFFF"/>
        </w:rPr>
        <w:t xml:space="preserve">униципальная услуга </w:t>
      </w:r>
      <w:r>
        <w:rPr>
          <w:shd w:val="clear" w:color="auto" w:fill="FFFFFF"/>
        </w:rPr>
        <w:t>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6) </w:t>
      </w:r>
      <w:r>
        <w:rPr>
          <w:rStyle w:val="a5"/>
          <w:shd w:val="clear" w:color="auto" w:fill="FFFFFF"/>
        </w:rPr>
        <w:t>категория заявителей</w:t>
      </w:r>
      <w:r>
        <w:rPr>
          <w:shd w:val="clear" w:color="auto" w:fill="FFFFFF"/>
        </w:rPr>
        <w:t> - физическое лицо, юридическое лицо различной организационно-правовой формы и индивидуальный предприниматель, реализующие свое право на получение муниципальной услуги;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7) </w:t>
      </w:r>
      <w:r>
        <w:rPr>
          <w:rStyle w:val="a5"/>
          <w:shd w:val="clear" w:color="auto" w:fill="FFFFFF"/>
        </w:rPr>
        <w:t>срок предоставления муниципальной услуги</w:t>
      </w:r>
      <w:r>
        <w:rPr>
          <w:shd w:val="clear" w:color="auto" w:fill="FFFFFF"/>
        </w:rPr>
        <w:t> – указывается максимально необходимый срок для проведения всех административных процедур, связанных с предоставлением услуги;</w:t>
      </w:r>
    </w:p>
    <w:p w:rsidR="004A1B5A" w:rsidRPr="00D45589" w:rsidRDefault="004A1B5A" w:rsidP="00864683">
      <w:pPr>
        <w:pStyle w:val="a1"/>
        <w:spacing w:after="0"/>
        <w:ind w:left="-3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</w:rPr>
        <w:t>       8) </w:t>
      </w:r>
      <w:r>
        <w:rPr>
          <w:rStyle w:val="a5"/>
          <w:shd w:val="clear" w:color="auto" w:fill="FFFFFF"/>
        </w:rPr>
        <w:t>возможность предоставления услуги в электронном виде</w:t>
      </w:r>
      <w:r>
        <w:rPr>
          <w:shd w:val="clear" w:color="auto" w:fill="FFFFFF"/>
        </w:rPr>
        <w:t xml:space="preserve"> – указывается возможно или не возможно предоставить услугу посредством </w:t>
      </w:r>
      <w:r w:rsidRPr="00D45589">
        <w:rPr>
          <w:shd w:val="clear" w:color="auto" w:fill="FFFFFF"/>
        </w:rPr>
        <w:t>информационно-телекоммуникационной</w:t>
      </w:r>
      <w:r>
        <w:rPr>
          <w:shd w:val="clear" w:color="auto" w:fill="FFFFFF"/>
        </w:rPr>
        <w:t xml:space="preserve"> сети Интернет</w:t>
      </w:r>
      <w:r w:rsidRPr="00980484">
        <w:rPr>
          <w:shd w:val="clear" w:color="auto" w:fill="FFFFFF"/>
        </w:rPr>
        <w:t>;</w:t>
      </w:r>
      <w:r w:rsidR="002A5804" w:rsidRPr="00980484">
        <w:t xml:space="preserve"> а также многофункциональных центров предоставления государственных и муниципальных услуг (далее – МФЦ</w:t>
      </w:r>
      <w:r w:rsidR="00D45589" w:rsidRPr="00980484">
        <w:rPr>
          <w:lang w:val="ru-RU"/>
        </w:rPr>
        <w:t>)</w:t>
      </w:r>
      <w:r w:rsidR="002A5804" w:rsidRPr="00980484">
        <w:rPr>
          <w:rFonts w:eastAsia="Times New Roman"/>
        </w:rPr>
        <w:t xml:space="preserve"> порталах государственны</w:t>
      </w:r>
      <w:r w:rsidR="00D45589" w:rsidRPr="00980484">
        <w:rPr>
          <w:rFonts w:eastAsia="Times New Roman"/>
        </w:rPr>
        <w:t>х и муниципальных услуг</w:t>
      </w:r>
      <w:r w:rsidR="00D45589" w:rsidRPr="00980484">
        <w:rPr>
          <w:rFonts w:eastAsia="Times New Roman"/>
          <w:lang w:val="ru-RU"/>
        </w:rPr>
        <w:t>;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9) </w:t>
      </w:r>
      <w:r>
        <w:rPr>
          <w:rStyle w:val="a5"/>
          <w:shd w:val="clear" w:color="auto" w:fill="FFFFFF"/>
        </w:rPr>
        <w:t>необходимые документы и выдающие их организации, участвующие в предоставлении муниципальной услуги</w:t>
      </w:r>
      <w:r>
        <w:rPr>
          <w:shd w:val="clear" w:color="auto" w:fill="FFFFFF"/>
        </w:rPr>
        <w:t> – указываются документы, необходимые для начала предоставления услуги, а также перечень организаций, участвующих в предоставлении соответствующей муниципальной услуги.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10) </w:t>
      </w:r>
      <w:r>
        <w:rPr>
          <w:rStyle w:val="a5"/>
          <w:shd w:val="clear" w:color="auto" w:fill="FFFFFF"/>
        </w:rPr>
        <w:t>результат предоставления услуги</w:t>
      </w:r>
      <w:r>
        <w:rPr>
          <w:shd w:val="clear" w:color="auto" w:fill="FFFFFF"/>
        </w:rPr>
        <w:t> - получение документа и (или) информации установленного образца, подтверждающего получение соответствующей муниципальной услуги в полном объеме.</w:t>
      </w:r>
    </w:p>
    <w:p w:rsidR="004A1B5A" w:rsidRDefault="004A1B5A" w:rsidP="00864683">
      <w:pPr>
        <w:pStyle w:val="a1"/>
        <w:spacing w:after="0"/>
        <w:ind w:left="-30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4A1B5A" w:rsidRDefault="004A1B5A" w:rsidP="00D45589">
      <w:pPr>
        <w:pStyle w:val="a1"/>
        <w:spacing w:after="0"/>
        <w:ind w:left="-15"/>
        <w:jc w:val="center"/>
        <w:rPr>
          <w:rStyle w:val="a5"/>
          <w:shd w:val="clear" w:color="auto" w:fill="FFFFFF"/>
          <w:lang w:val="ru-RU"/>
        </w:rPr>
      </w:pPr>
      <w:r>
        <w:rPr>
          <w:rStyle w:val="a5"/>
          <w:shd w:val="clear" w:color="auto" w:fill="FFFFFF"/>
        </w:rPr>
        <w:t>Критерии внесения муниципальных услуг в Реестр</w:t>
      </w:r>
    </w:p>
    <w:p w:rsidR="007324D8" w:rsidRPr="007324D8" w:rsidRDefault="007324D8" w:rsidP="00D45589">
      <w:pPr>
        <w:pStyle w:val="a1"/>
        <w:spacing w:after="0"/>
        <w:ind w:left="-15"/>
        <w:jc w:val="center"/>
        <w:rPr>
          <w:rStyle w:val="a5"/>
          <w:shd w:val="clear" w:color="auto" w:fill="FFFFFF"/>
          <w:lang w:val="ru-RU"/>
        </w:rPr>
      </w:pP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 11. Муниципальная услуга считается выделенной и подлежит занесению в Реестр при соблюдении следующих условий: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1) нормативное правовое закрепление обязанности предоставления муниципальной услуги;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2) предоставление муниципальной ус</w:t>
      </w:r>
      <w:r w:rsidR="00FA139E">
        <w:rPr>
          <w:shd w:val="clear" w:color="auto" w:fill="FFFFFF"/>
        </w:rPr>
        <w:t>луги находится в компетенции</w:t>
      </w:r>
      <w:r w:rsidR="00FA139E">
        <w:rPr>
          <w:shd w:val="clear" w:color="auto" w:fill="FFFFFF"/>
          <w:lang w:val="ru-RU"/>
        </w:rPr>
        <w:t xml:space="preserve"> администрации </w:t>
      </w:r>
      <w:r w:rsidR="00360A8A">
        <w:rPr>
          <w:shd w:val="clear" w:color="auto" w:fill="FFFFFF"/>
          <w:lang w:val="ru-RU"/>
        </w:rPr>
        <w:t>Николаевского</w:t>
      </w:r>
      <w:r w:rsidR="00FA139E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>;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3) контролируемость результатов оказания муниципальной услуги.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12. Формирование муниципального задания на предоставление муниципальной услуги, для которой рассчитывается потребность в ее предоставлении, основывается на следующих обязательных параметрах: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1) показатель планируемого количества муниципальных услуг, предоставляемых на территори</w:t>
      </w:r>
      <w:r w:rsidR="00FA139E">
        <w:rPr>
          <w:shd w:val="clear" w:color="auto" w:fill="FFFFFF"/>
        </w:rPr>
        <w:t xml:space="preserve">и </w:t>
      </w:r>
      <w:r w:rsidR="00360A8A">
        <w:rPr>
          <w:shd w:val="clear" w:color="auto" w:fill="FFFFFF"/>
          <w:lang w:val="ru-RU"/>
        </w:rPr>
        <w:t>Николаевского</w:t>
      </w:r>
      <w:r w:rsidR="00FA139E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>;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2) объем бюджетных средств, выделяемых на оказание муниципальных услуг на территори</w:t>
      </w:r>
      <w:r w:rsidR="00FA139E">
        <w:rPr>
          <w:shd w:val="clear" w:color="auto" w:fill="FFFFFF"/>
        </w:rPr>
        <w:t xml:space="preserve">и </w:t>
      </w:r>
      <w:r w:rsidR="00360A8A">
        <w:rPr>
          <w:shd w:val="clear" w:color="auto" w:fill="FFFFFF"/>
          <w:lang w:val="ru-RU"/>
        </w:rPr>
        <w:t>Николаевского</w:t>
      </w:r>
      <w:r w:rsidR="00D45589">
        <w:rPr>
          <w:shd w:val="clear" w:color="auto" w:fill="FFFFFF"/>
          <w:lang w:val="ru-RU"/>
        </w:rPr>
        <w:t xml:space="preserve"> муниципального образо</w:t>
      </w:r>
      <w:r w:rsidR="00FA139E">
        <w:rPr>
          <w:shd w:val="clear" w:color="auto" w:fill="FFFFFF"/>
          <w:lang w:val="ru-RU"/>
        </w:rPr>
        <w:t>вания</w:t>
      </w:r>
      <w:r>
        <w:rPr>
          <w:shd w:val="clear" w:color="auto" w:fill="FFFFFF"/>
        </w:rPr>
        <w:t>;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3) механизм, указывающий количество оказываемых услуг и выделенные бюджетные ассигнования на их оказание.</w:t>
      </w:r>
    </w:p>
    <w:p w:rsidR="004A1B5A" w:rsidRPr="00980484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 w:rsidRPr="00980484">
        <w:rPr>
          <w:shd w:val="clear" w:color="auto" w:fill="FFFFFF"/>
        </w:rPr>
        <w:t>13. Предоставление муниципальной услуги в электронном виде осуществляется в случае возможности отправки сведений, необходимых для оказания услуги посредством информационно-телекоммуникационной сети Интернет.</w:t>
      </w:r>
    </w:p>
    <w:p w:rsidR="00360A8A" w:rsidRDefault="00360A8A" w:rsidP="00D45589">
      <w:pPr>
        <w:pStyle w:val="a1"/>
        <w:spacing w:after="0"/>
        <w:ind w:left="-15"/>
        <w:jc w:val="center"/>
        <w:rPr>
          <w:rStyle w:val="a5"/>
          <w:shd w:val="clear" w:color="auto" w:fill="FFFFFF"/>
          <w:lang w:val="ru-RU"/>
        </w:rPr>
      </w:pPr>
    </w:p>
    <w:p w:rsidR="007324D8" w:rsidRDefault="007324D8" w:rsidP="00D45589">
      <w:pPr>
        <w:pStyle w:val="a1"/>
        <w:spacing w:after="0"/>
        <w:ind w:left="-15"/>
        <w:jc w:val="center"/>
        <w:rPr>
          <w:rStyle w:val="a5"/>
          <w:shd w:val="clear" w:color="auto" w:fill="FFFFFF"/>
          <w:lang w:val="ru-RU"/>
        </w:rPr>
      </w:pPr>
    </w:p>
    <w:p w:rsidR="004A1B5A" w:rsidRDefault="004A1B5A" w:rsidP="00D45589">
      <w:pPr>
        <w:pStyle w:val="a1"/>
        <w:spacing w:after="0"/>
        <w:ind w:left="-15"/>
        <w:jc w:val="center"/>
        <w:rPr>
          <w:rStyle w:val="a5"/>
          <w:shd w:val="clear" w:color="auto" w:fill="FFFFFF"/>
          <w:lang w:val="ru-RU"/>
        </w:rPr>
      </w:pPr>
      <w:r w:rsidRPr="00980484">
        <w:rPr>
          <w:rStyle w:val="a5"/>
          <w:shd w:val="clear" w:color="auto" w:fill="FFFFFF"/>
        </w:rPr>
        <w:lastRenderedPageBreak/>
        <w:t>Порядок ведения Реестра</w:t>
      </w:r>
    </w:p>
    <w:p w:rsidR="007324D8" w:rsidRPr="007324D8" w:rsidRDefault="007324D8" w:rsidP="00D45589">
      <w:pPr>
        <w:pStyle w:val="a1"/>
        <w:spacing w:after="0"/>
        <w:ind w:left="-15"/>
        <w:jc w:val="center"/>
        <w:rPr>
          <w:rStyle w:val="a5"/>
          <w:shd w:val="clear" w:color="auto" w:fill="FFFFFF"/>
          <w:lang w:val="ru-RU"/>
        </w:rPr>
      </w:pP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 14. Ведение Реестра осуществляется ответственным за ведение реестра специалистом администрации.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15. Ведение Реестра осуществляется по утвержденной форме.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16</w:t>
      </w:r>
      <w:r w:rsidRPr="00D45589">
        <w:rPr>
          <w:shd w:val="clear" w:color="auto" w:fill="FFFFFF"/>
        </w:rPr>
        <w:t>. Ведение Реестра в электронной форме может осуществляться с использованием муниципальной информационной системы.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При создании муниципальной информационной системы, обеспечивающей ведение Реестра, должна быть предусмотрена возможность ее интеграции с федеральной государственной информационной системой.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17. В процессе ведения Реестра ответственный за ведение реестра осуществляет: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1) сбор, обработку, учет, регистрацию, хранение данных, поступающих от должностных лиц администраци</w:t>
      </w:r>
      <w:r w:rsidR="00F0769D">
        <w:rPr>
          <w:shd w:val="clear" w:color="auto" w:fill="FFFFFF"/>
        </w:rPr>
        <w:t>и</w:t>
      </w:r>
      <w:r w:rsidR="00F0769D">
        <w:rPr>
          <w:shd w:val="clear" w:color="auto" w:fill="FFFFFF"/>
          <w:lang w:val="ru-RU"/>
        </w:rPr>
        <w:t xml:space="preserve"> </w:t>
      </w:r>
      <w:r w:rsidR="00360A8A">
        <w:rPr>
          <w:shd w:val="clear" w:color="auto" w:fill="FFFFFF"/>
          <w:lang w:val="ru-RU"/>
        </w:rPr>
        <w:t>Николаевского</w:t>
      </w:r>
      <w:r w:rsidR="00F0769D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>;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2) методическое обеспечение ведения Реестра;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3) организацию предоставления сведений из Реестра;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       4) контроль  соблюдения правил ведения Реестра.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18.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4A1B5A" w:rsidRDefault="004A1B5A" w:rsidP="00864683">
      <w:pPr>
        <w:pStyle w:val="a1"/>
        <w:spacing w:after="0"/>
        <w:ind w:left="-15"/>
        <w:jc w:val="both"/>
        <w:rPr>
          <w:shd w:val="clear" w:color="auto" w:fill="FFFFFF"/>
        </w:rPr>
      </w:pPr>
      <w:r>
        <w:rPr>
          <w:shd w:val="clear" w:color="auto" w:fill="FFFFFF"/>
        </w:rPr>
        <w:t>19. Внесение изменений и дополнений в Реестр осуществляется постановлением администрации</w:t>
      </w:r>
      <w:r w:rsidR="00F0769D">
        <w:rPr>
          <w:shd w:val="clear" w:color="auto" w:fill="FFFFFF"/>
        </w:rPr>
        <w:t xml:space="preserve">  </w:t>
      </w:r>
      <w:r w:rsidR="00360A8A">
        <w:rPr>
          <w:shd w:val="clear" w:color="auto" w:fill="FFFFFF"/>
          <w:lang w:val="ru-RU"/>
        </w:rPr>
        <w:t>Николаевского</w:t>
      </w:r>
      <w:r w:rsidR="00F0769D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 xml:space="preserve"> на основании изменений действующего законодательства Российской </w:t>
      </w:r>
      <w:r w:rsidR="00F0769D">
        <w:rPr>
          <w:shd w:val="clear" w:color="auto" w:fill="FFFFFF"/>
        </w:rPr>
        <w:t>Федерации</w:t>
      </w:r>
      <w:r>
        <w:rPr>
          <w:shd w:val="clear" w:color="auto" w:fill="FFFFFF"/>
        </w:rPr>
        <w:t xml:space="preserve"> и муниципальных правовых акто</w:t>
      </w:r>
      <w:r w:rsidR="00F0769D">
        <w:rPr>
          <w:shd w:val="clear" w:color="auto" w:fill="FFFFFF"/>
        </w:rPr>
        <w:t xml:space="preserve">в </w:t>
      </w:r>
      <w:r w:rsidR="00F0769D">
        <w:rPr>
          <w:shd w:val="clear" w:color="auto" w:fill="FFFFFF"/>
          <w:lang w:val="ru-RU"/>
        </w:rPr>
        <w:t xml:space="preserve">администрации </w:t>
      </w:r>
      <w:r w:rsidR="00360A8A">
        <w:rPr>
          <w:shd w:val="clear" w:color="auto" w:fill="FFFFFF"/>
          <w:lang w:val="ru-RU"/>
        </w:rPr>
        <w:t>Николаевского</w:t>
      </w:r>
      <w:r w:rsidR="00F0769D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>.</w:t>
      </w:r>
    </w:p>
    <w:p w:rsidR="004A1B5A" w:rsidRDefault="004A1B5A" w:rsidP="00864683">
      <w:pPr>
        <w:pStyle w:val="a1"/>
        <w:spacing w:after="0"/>
        <w:ind w:left="-4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20. </w:t>
      </w:r>
      <w:r w:rsidRPr="00D45589">
        <w:rPr>
          <w:shd w:val="clear" w:color="auto" w:fill="FFFFFF"/>
        </w:rPr>
        <w:t>Реестр подлежит размещению в разделе муниципальных услуг на официальном информационном портале в сети Интернет.</w:t>
      </w:r>
    </w:p>
    <w:p w:rsidR="004A1B5A" w:rsidRDefault="004A1B5A" w:rsidP="00864683">
      <w:pPr>
        <w:pStyle w:val="a1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21. Размещение Реестра </w:t>
      </w:r>
      <w:r w:rsidR="0027037D">
        <w:rPr>
          <w:shd w:val="clear" w:color="auto" w:fill="FFFFFF"/>
        </w:rPr>
        <w:t xml:space="preserve">муниципальных услуг </w:t>
      </w:r>
      <w:r w:rsidR="00360A8A">
        <w:rPr>
          <w:shd w:val="clear" w:color="auto" w:fill="FFFFFF"/>
          <w:lang w:val="ru-RU"/>
        </w:rPr>
        <w:t>Николаевского</w:t>
      </w:r>
      <w:r w:rsidR="0027037D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 xml:space="preserve"> в сети Интернет осуществляет специалист администраци</w:t>
      </w:r>
      <w:r w:rsidR="0027037D">
        <w:rPr>
          <w:shd w:val="clear" w:color="auto" w:fill="FFFFFF"/>
        </w:rPr>
        <w:t xml:space="preserve">и </w:t>
      </w:r>
      <w:r w:rsidR="00360A8A">
        <w:rPr>
          <w:shd w:val="clear" w:color="auto" w:fill="FFFFFF"/>
          <w:lang w:val="ru-RU"/>
        </w:rPr>
        <w:t>Николаевского</w:t>
      </w:r>
      <w:r w:rsidR="0027037D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>, ответственный за размещение информации на официальном информационном портале муниципального образования.</w:t>
      </w:r>
    </w:p>
    <w:p w:rsidR="004A1B5A" w:rsidRDefault="004A1B5A" w:rsidP="00864683">
      <w:pPr>
        <w:pStyle w:val="a1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>22. Сведения из Реестра являются общедоступными и предоставляются потребителю муниципальной услуги в форме выписки из реестра.</w:t>
      </w:r>
    </w:p>
    <w:p w:rsidR="004A1B5A" w:rsidRDefault="004A1B5A" w:rsidP="00864683">
      <w:pPr>
        <w:pStyle w:val="a1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>23. Сведения из Реестра предоставляются пользователю безвозмездно.</w:t>
      </w:r>
    </w:p>
    <w:p w:rsidR="004A1B5A" w:rsidRDefault="004A1B5A" w:rsidP="00864683">
      <w:pPr>
        <w:pStyle w:val="a1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4A1B5A" w:rsidRDefault="004A1B5A" w:rsidP="00D45589">
      <w:pPr>
        <w:pStyle w:val="a1"/>
        <w:spacing w:after="0"/>
        <w:jc w:val="center"/>
        <w:rPr>
          <w:rStyle w:val="a5"/>
          <w:shd w:val="clear" w:color="auto" w:fill="FFFFFF"/>
          <w:lang w:val="ru-RU"/>
        </w:rPr>
      </w:pPr>
      <w:r>
        <w:rPr>
          <w:rStyle w:val="a5"/>
          <w:shd w:val="clear" w:color="auto" w:fill="FFFFFF"/>
        </w:rPr>
        <w:t>Ответственность</w:t>
      </w:r>
    </w:p>
    <w:p w:rsidR="007324D8" w:rsidRPr="007324D8" w:rsidRDefault="007324D8" w:rsidP="00D45589">
      <w:pPr>
        <w:pStyle w:val="a1"/>
        <w:spacing w:after="0"/>
        <w:jc w:val="center"/>
        <w:rPr>
          <w:rStyle w:val="a5"/>
          <w:shd w:val="clear" w:color="auto" w:fill="FFFFFF"/>
          <w:lang w:val="ru-RU"/>
        </w:rPr>
      </w:pPr>
    </w:p>
    <w:p w:rsidR="004A1B5A" w:rsidRDefault="004A1B5A" w:rsidP="00864683">
      <w:pPr>
        <w:pStyle w:val="a1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>24. Должностные лица администраци</w:t>
      </w:r>
      <w:r w:rsidR="0027037D">
        <w:rPr>
          <w:shd w:val="clear" w:color="auto" w:fill="FFFFFF"/>
        </w:rPr>
        <w:t xml:space="preserve">и </w:t>
      </w:r>
      <w:r w:rsidR="00360A8A">
        <w:rPr>
          <w:shd w:val="clear" w:color="auto" w:fill="FFFFFF"/>
          <w:lang w:val="ru-RU"/>
        </w:rPr>
        <w:t>Николаевского</w:t>
      </w:r>
      <w:r w:rsidR="0027037D">
        <w:rPr>
          <w:shd w:val="clear" w:color="auto" w:fill="FFFFFF"/>
          <w:lang w:val="ru-RU"/>
        </w:rPr>
        <w:t xml:space="preserve"> муниципального образования</w:t>
      </w:r>
      <w:r>
        <w:rPr>
          <w:shd w:val="clear" w:color="auto" w:fill="FFFFFF"/>
        </w:rPr>
        <w:t xml:space="preserve"> несут персональную ответственность за полноту и достоверность сведений об услугах, направляемых для размещения в Реестре, а также за соблюдение порядка и сроков их направления для размещения.</w:t>
      </w:r>
    </w:p>
    <w:p w:rsidR="004A1B5A" w:rsidRDefault="004A1B5A" w:rsidP="00864683">
      <w:pPr>
        <w:pStyle w:val="a1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27037D" w:rsidRDefault="0027037D">
      <w:pPr>
        <w:pStyle w:val="a1"/>
        <w:spacing w:after="0"/>
        <w:jc w:val="right"/>
        <w:rPr>
          <w:shd w:val="clear" w:color="auto" w:fill="FFFFFF"/>
        </w:rPr>
        <w:sectPr w:rsidR="0027037D" w:rsidSect="00360A8A">
          <w:pgSz w:w="11906" w:h="16838"/>
          <w:pgMar w:top="1134" w:right="1134" w:bottom="993" w:left="1134" w:header="720" w:footer="720" w:gutter="0"/>
          <w:cols w:space="720"/>
        </w:sectPr>
      </w:pPr>
    </w:p>
    <w:p w:rsidR="00360A8A" w:rsidRDefault="00360A8A">
      <w:pPr>
        <w:pStyle w:val="a1"/>
        <w:spacing w:after="0"/>
        <w:jc w:val="right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lastRenderedPageBreak/>
        <w:t>П</w:t>
      </w:r>
      <w:r>
        <w:rPr>
          <w:shd w:val="clear" w:color="auto" w:fill="FFFFFF"/>
        </w:rPr>
        <w:t>риложение 2</w:t>
      </w:r>
    </w:p>
    <w:p w:rsidR="007324D8" w:rsidRDefault="007324D8">
      <w:pPr>
        <w:pStyle w:val="a1"/>
        <w:spacing w:after="0"/>
        <w:jc w:val="right"/>
        <w:rPr>
          <w:shd w:val="clear" w:color="auto" w:fill="FFFFFF"/>
          <w:lang w:val="ru-RU"/>
        </w:rPr>
      </w:pPr>
    </w:p>
    <w:p w:rsidR="004A1B5A" w:rsidRDefault="004A1B5A">
      <w:pPr>
        <w:pStyle w:val="a1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t>УТВЕРЖДЁН</w:t>
      </w:r>
    </w:p>
    <w:p w:rsidR="004A1B5A" w:rsidRDefault="004A1B5A">
      <w:pPr>
        <w:pStyle w:val="a1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t>Постановлением администрации</w:t>
      </w:r>
    </w:p>
    <w:p w:rsidR="004A1B5A" w:rsidRPr="0027037D" w:rsidRDefault="00360A8A">
      <w:pPr>
        <w:pStyle w:val="a1"/>
        <w:spacing w:after="0"/>
        <w:jc w:val="right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Николаевского</w:t>
      </w:r>
      <w:r w:rsidR="0027037D">
        <w:rPr>
          <w:shd w:val="clear" w:color="auto" w:fill="FFFFFF"/>
          <w:lang w:val="ru-RU"/>
        </w:rPr>
        <w:t xml:space="preserve"> муниципального образования</w:t>
      </w:r>
    </w:p>
    <w:p w:rsidR="004A1B5A" w:rsidRPr="0027037D" w:rsidRDefault="0027037D">
      <w:pPr>
        <w:pStyle w:val="a1"/>
        <w:spacing w:after="0"/>
        <w:jc w:val="right"/>
        <w:rPr>
          <w:shd w:val="clear" w:color="auto" w:fill="FFFFFF"/>
          <w:lang w:val="ru-RU"/>
        </w:rPr>
      </w:pPr>
      <w:r>
        <w:rPr>
          <w:shd w:val="clear" w:color="auto" w:fill="FFFFFF"/>
        </w:rPr>
        <w:t xml:space="preserve">от </w:t>
      </w:r>
      <w:r w:rsidR="00360A8A">
        <w:rPr>
          <w:shd w:val="clear" w:color="auto" w:fill="FFFFFF"/>
          <w:lang w:val="ru-RU"/>
        </w:rPr>
        <w:t xml:space="preserve">26.05.2016г </w:t>
      </w:r>
      <w:r w:rsidR="007324D8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 xml:space="preserve">№ </w:t>
      </w:r>
      <w:r w:rsidR="00360A8A">
        <w:rPr>
          <w:shd w:val="clear" w:color="auto" w:fill="FFFFFF"/>
          <w:lang w:val="ru-RU"/>
        </w:rPr>
        <w:t>38</w:t>
      </w:r>
    </w:p>
    <w:p w:rsidR="004A1B5A" w:rsidRDefault="004A1B5A">
      <w:pPr>
        <w:pStyle w:val="a1"/>
        <w:spacing w:after="0"/>
        <w:jc w:val="right"/>
        <w:rPr>
          <w:shd w:val="clear" w:color="auto" w:fill="FFFFFF"/>
        </w:rPr>
      </w:pPr>
    </w:p>
    <w:p w:rsidR="004A1B5A" w:rsidRDefault="004A1B5A">
      <w:pPr>
        <w:pStyle w:val="a1"/>
        <w:spacing w:after="0"/>
        <w:jc w:val="center"/>
        <w:rPr>
          <w:rStyle w:val="a5"/>
          <w:shd w:val="clear" w:color="auto" w:fill="FFFFFF"/>
        </w:rPr>
      </w:pPr>
      <w:r>
        <w:rPr>
          <w:rStyle w:val="a5"/>
          <w:shd w:val="clear" w:color="auto" w:fill="FFFFFF"/>
        </w:rPr>
        <w:t> </w:t>
      </w:r>
    </w:p>
    <w:p w:rsidR="004A1B5A" w:rsidRDefault="004A1B5A">
      <w:pPr>
        <w:pStyle w:val="a1"/>
        <w:spacing w:after="0"/>
        <w:jc w:val="center"/>
        <w:rPr>
          <w:rStyle w:val="a5"/>
          <w:shd w:val="clear" w:color="auto" w:fill="FFFFFF"/>
        </w:rPr>
      </w:pPr>
      <w:r>
        <w:rPr>
          <w:rStyle w:val="a5"/>
          <w:shd w:val="clear" w:color="auto" w:fill="FFFFFF"/>
        </w:rPr>
        <w:t> </w:t>
      </w:r>
    </w:p>
    <w:p w:rsidR="004A1B5A" w:rsidRDefault="004A1B5A">
      <w:pPr>
        <w:pStyle w:val="a1"/>
        <w:spacing w:after="0"/>
        <w:ind w:left="3555"/>
        <w:jc w:val="center"/>
        <w:rPr>
          <w:rStyle w:val="a5"/>
          <w:shd w:val="clear" w:color="auto" w:fill="FFFFFF"/>
        </w:rPr>
      </w:pPr>
      <w:r>
        <w:rPr>
          <w:rStyle w:val="a5"/>
          <w:shd w:val="clear" w:color="auto" w:fill="FFFFFF"/>
        </w:rPr>
        <w:t> </w:t>
      </w:r>
    </w:p>
    <w:p w:rsidR="004A1B5A" w:rsidRPr="0027037D" w:rsidRDefault="004A1B5A" w:rsidP="00360A8A">
      <w:pPr>
        <w:pStyle w:val="a1"/>
        <w:spacing w:after="0"/>
        <w:jc w:val="center"/>
        <w:rPr>
          <w:rStyle w:val="a5"/>
          <w:shd w:val="clear" w:color="auto" w:fill="FFFFFF"/>
          <w:lang w:val="ru-RU"/>
        </w:rPr>
      </w:pPr>
      <w:r>
        <w:rPr>
          <w:rStyle w:val="a5"/>
          <w:shd w:val="clear" w:color="auto" w:fill="FFFFFF"/>
        </w:rPr>
        <w:t>Сводный реестр муниципальных услуг, предоставляемых администрацие</w:t>
      </w:r>
      <w:r w:rsidR="0027037D">
        <w:rPr>
          <w:rStyle w:val="a5"/>
          <w:shd w:val="clear" w:color="auto" w:fill="FFFFFF"/>
        </w:rPr>
        <w:t xml:space="preserve">й </w:t>
      </w:r>
      <w:r w:rsidR="00360A8A">
        <w:rPr>
          <w:rStyle w:val="a5"/>
          <w:shd w:val="clear" w:color="auto" w:fill="FFFFFF"/>
          <w:lang w:val="ru-RU"/>
        </w:rPr>
        <w:t>Николаевского</w:t>
      </w:r>
      <w:r w:rsidR="0027037D">
        <w:rPr>
          <w:rStyle w:val="a5"/>
          <w:shd w:val="clear" w:color="auto" w:fill="FFFFFF"/>
          <w:lang w:val="ru-RU"/>
        </w:rPr>
        <w:t xml:space="preserve"> муниципального образования</w:t>
      </w:r>
    </w:p>
    <w:p w:rsidR="004A1B5A" w:rsidRDefault="004A1B5A">
      <w:pPr>
        <w:pStyle w:val="a1"/>
        <w:spacing w:after="0"/>
        <w:ind w:left="3555"/>
        <w:jc w:val="center"/>
        <w:rPr>
          <w:rStyle w:val="a5"/>
          <w:shd w:val="clear" w:color="auto" w:fill="FFFFFF"/>
        </w:rPr>
      </w:pPr>
      <w:r>
        <w:rPr>
          <w:rStyle w:val="a5"/>
          <w:shd w:val="clear" w:color="auto" w:fill="FFFFFF"/>
        </w:rPr>
        <w:t> </w:t>
      </w:r>
    </w:p>
    <w:tbl>
      <w:tblPr>
        <w:tblW w:w="14722" w:type="dxa"/>
        <w:tblInd w:w="4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05"/>
        <w:gridCol w:w="1559"/>
        <w:gridCol w:w="1919"/>
        <w:gridCol w:w="1918"/>
        <w:gridCol w:w="2400"/>
        <w:gridCol w:w="1918"/>
        <w:gridCol w:w="1484"/>
        <w:gridCol w:w="1701"/>
        <w:gridCol w:w="1418"/>
      </w:tblGrid>
      <w:tr w:rsidR="004A1B5A" w:rsidTr="007324D8">
        <w:tc>
          <w:tcPr>
            <w:tcW w:w="4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Default="004A1B5A" w:rsidP="00360A8A">
            <w:pPr>
              <w:pStyle w:val="aa"/>
              <w:ind w:left="-49" w:right="-28"/>
              <w:jc w:val="center"/>
              <w:rPr>
                <w:rStyle w:val="a5"/>
              </w:rPr>
            </w:pPr>
            <w:r>
              <w:rPr>
                <w:rStyle w:val="a5"/>
              </w:rPr>
              <w:t>№ п/п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Наименование</w:t>
            </w:r>
          </w:p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во</w:t>
            </w:r>
            <w:r w:rsidRPr="007324D8">
              <w:rPr>
                <w:rStyle w:val="a5"/>
                <w:sz w:val="22"/>
              </w:rPr>
              <w:softHyphen/>
              <w:t>проса местного значения</w:t>
            </w:r>
          </w:p>
        </w:tc>
        <w:tc>
          <w:tcPr>
            <w:tcW w:w="19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Наименование муниципальной услуги</w:t>
            </w:r>
          </w:p>
        </w:tc>
        <w:tc>
          <w:tcPr>
            <w:tcW w:w="1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Реквизиты</w:t>
            </w:r>
          </w:p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(да</w:t>
            </w:r>
            <w:r w:rsidRPr="007324D8">
              <w:rPr>
                <w:rStyle w:val="a5"/>
                <w:sz w:val="22"/>
              </w:rPr>
              <w:softHyphen/>
              <w:t>та, номер, на</w:t>
            </w:r>
            <w:r w:rsidRPr="007324D8">
              <w:rPr>
                <w:rStyle w:val="a5"/>
                <w:sz w:val="22"/>
              </w:rPr>
              <w:softHyphen/>
              <w:t>звание) нормативного акта, регулирующего предоставление муниципальной услуг</w:t>
            </w:r>
          </w:p>
        </w:tc>
        <w:tc>
          <w:tcPr>
            <w:tcW w:w="2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Заявители</w:t>
            </w:r>
          </w:p>
        </w:tc>
        <w:tc>
          <w:tcPr>
            <w:tcW w:w="19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Возмездность (безвозмездность) предоставления</w:t>
            </w:r>
          </w:p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муниципальной</w:t>
            </w:r>
          </w:p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услуги</w:t>
            </w:r>
          </w:p>
        </w:tc>
        <w:tc>
          <w:tcPr>
            <w:tcW w:w="14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Максималь-ные  допустимые сроки оказания (выполнени)</w:t>
            </w:r>
          </w:p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муниципаль-ной</w:t>
            </w:r>
          </w:p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услуги</w:t>
            </w:r>
          </w:p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Сведения о принятии административного регламента</w:t>
            </w:r>
          </w:p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(вид правового акта, дата и №)</w:t>
            </w:r>
          </w:p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Сведения об исключении муниципальной услуги из Реестра</w:t>
            </w:r>
          </w:p>
          <w:p w:rsidR="004A1B5A" w:rsidRPr="007324D8" w:rsidRDefault="004A1B5A" w:rsidP="00360A8A">
            <w:pPr>
              <w:pStyle w:val="aa"/>
              <w:ind w:left="-49" w:right="-28"/>
              <w:jc w:val="center"/>
              <w:rPr>
                <w:rStyle w:val="a5"/>
                <w:sz w:val="22"/>
              </w:rPr>
            </w:pPr>
            <w:r w:rsidRPr="007324D8">
              <w:rPr>
                <w:rStyle w:val="a5"/>
                <w:sz w:val="22"/>
              </w:rPr>
              <w:t>(вид правового акта, дата и №)</w:t>
            </w:r>
          </w:p>
        </w:tc>
      </w:tr>
      <w:tr w:rsidR="004A1B5A" w:rsidTr="007324D8">
        <w:tc>
          <w:tcPr>
            <w:tcW w:w="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Pr="0027037D" w:rsidRDefault="0027037D" w:rsidP="007324D8">
            <w:pPr>
              <w:pStyle w:val="aa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Default="004A1B5A" w:rsidP="007324D8">
            <w:pPr>
              <w:pStyle w:val="aa"/>
              <w:spacing w:after="283"/>
              <w:jc w:val="center"/>
            </w:pPr>
            <w:r>
              <w:t>2</w:t>
            </w:r>
          </w:p>
        </w:tc>
        <w:tc>
          <w:tcPr>
            <w:tcW w:w="19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Default="004A1B5A" w:rsidP="007324D8">
            <w:pPr>
              <w:pStyle w:val="aa"/>
              <w:spacing w:after="283"/>
              <w:jc w:val="center"/>
            </w:pPr>
            <w:r>
              <w:t>3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Default="004A1B5A" w:rsidP="007324D8">
            <w:pPr>
              <w:pStyle w:val="aa"/>
              <w:spacing w:after="283"/>
              <w:jc w:val="center"/>
            </w:pPr>
            <w:r>
              <w:t>4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Default="004A1B5A" w:rsidP="007324D8">
            <w:pPr>
              <w:pStyle w:val="aa"/>
              <w:spacing w:after="283"/>
              <w:jc w:val="center"/>
            </w:pPr>
            <w:r>
              <w:t>5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Default="004A1B5A" w:rsidP="007324D8">
            <w:pPr>
              <w:pStyle w:val="aa"/>
              <w:spacing w:after="283"/>
              <w:jc w:val="center"/>
            </w:pPr>
            <w:r>
              <w:t>6</w:t>
            </w:r>
          </w:p>
        </w:tc>
        <w:tc>
          <w:tcPr>
            <w:tcW w:w="14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Default="004A1B5A" w:rsidP="007324D8">
            <w:pPr>
              <w:pStyle w:val="aa"/>
              <w:spacing w:after="283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4A1B5A" w:rsidRDefault="004A1B5A" w:rsidP="007324D8">
            <w:pPr>
              <w:pStyle w:val="aa"/>
              <w:spacing w:after="283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A1B5A" w:rsidRDefault="004A1B5A" w:rsidP="007324D8">
            <w:pPr>
              <w:pStyle w:val="aa"/>
              <w:spacing w:after="283"/>
              <w:jc w:val="center"/>
            </w:pPr>
            <w:r>
              <w:t>9</w:t>
            </w:r>
          </w:p>
        </w:tc>
      </w:tr>
      <w:tr w:rsidR="004A1B5A" w:rsidRPr="007324D8" w:rsidTr="007324D8">
        <w:tc>
          <w:tcPr>
            <w:tcW w:w="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A1B5A" w:rsidRPr="00780C29" w:rsidRDefault="004A1B5A">
            <w:pPr>
              <w:pStyle w:val="aa"/>
              <w:spacing w:after="283"/>
              <w:jc w:val="center"/>
              <w:rPr>
                <w:sz w:val="20"/>
                <w:szCs w:val="20"/>
                <w:lang w:val="ru-RU"/>
              </w:rPr>
            </w:pPr>
            <w:r w:rsidRPr="00780C29">
              <w:rPr>
                <w:sz w:val="20"/>
                <w:szCs w:val="20"/>
              </w:rPr>
              <w:t> </w:t>
            </w:r>
            <w:r w:rsidR="009D2E41" w:rsidRPr="00780C2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A1B5A" w:rsidRPr="00780C29" w:rsidRDefault="004A1B5A">
            <w:pPr>
              <w:pStyle w:val="aa"/>
              <w:spacing w:after="283"/>
              <w:jc w:val="center"/>
              <w:rPr>
                <w:sz w:val="20"/>
                <w:szCs w:val="20"/>
              </w:rPr>
            </w:pPr>
            <w:r w:rsidRPr="00780C29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D2E41" w:rsidRPr="007324D8" w:rsidRDefault="00780C29" w:rsidP="009D2E41">
            <w:pPr>
              <w:jc w:val="both"/>
              <w:rPr>
                <w:bCs/>
                <w:sz w:val="22"/>
                <w:szCs w:val="22"/>
              </w:rPr>
            </w:pPr>
            <w:r w:rsidRPr="007324D8">
              <w:rPr>
                <w:rFonts w:eastAsia="Times New Roman"/>
                <w:sz w:val="22"/>
                <w:szCs w:val="22"/>
              </w:rPr>
              <w:t xml:space="preserve">Выдача справок, выписок из похозяйственных книг населенных пунктов Николаевского муниципального образования, выписок из постановлений и распоряжений </w:t>
            </w:r>
            <w:r w:rsidRPr="007324D8">
              <w:rPr>
                <w:rFonts w:eastAsia="Times New Roman"/>
                <w:sz w:val="22"/>
                <w:szCs w:val="22"/>
              </w:rPr>
              <w:lastRenderedPageBreak/>
              <w:t>администрации</w:t>
            </w:r>
          </w:p>
          <w:p w:rsidR="004A1B5A" w:rsidRPr="007324D8" w:rsidRDefault="004A1B5A">
            <w:pPr>
              <w:pStyle w:val="aa"/>
              <w:spacing w:after="283"/>
              <w:jc w:val="center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80484" w:rsidRPr="007324D8" w:rsidRDefault="009D2E41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lastRenderedPageBreak/>
              <w:t xml:space="preserve">Постановление </w:t>
            </w:r>
          </w:p>
          <w:p w:rsidR="00980484" w:rsidRPr="007324D8" w:rsidRDefault="009D2E41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 xml:space="preserve">№ </w:t>
            </w:r>
            <w:r w:rsidR="00780C29" w:rsidRPr="007324D8">
              <w:rPr>
                <w:sz w:val="22"/>
                <w:szCs w:val="22"/>
                <w:lang w:val="ru-RU"/>
              </w:rPr>
              <w:t xml:space="preserve">10 </w:t>
            </w:r>
            <w:r w:rsidRPr="007324D8">
              <w:rPr>
                <w:sz w:val="22"/>
                <w:szCs w:val="22"/>
                <w:lang w:val="ru-RU"/>
              </w:rPr>
              <w:t xml:space="preserve">от </w:t>
            </w:r>
          </w:p>
          <w:p w:rsidR="004A1B5A" w:rsidRPr="007324D8" w:rsidRDefault="00780C29" w:rsidP="00780C29">
            <w:pPr>
              <w:pStyle w:val="aa"/>
              <w:spacing w:after="283"/>
              <w:jc w:val="center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  <w:lang w:val="ru-RU"/>
              </w:rPr>
              <w:t>02.03.2016</w:t>
            </w:r>
            <w:r w:rsidR="009D2E41" w:rsidRPr="007324D8">
              <w:rPr>
                <w:sz w:val="22"/>
                <w:szCs w:val="22"/>
                <w:lang w:val="ru-RU"/>
              </w:rPr>
              <w:t xml:space="preserve"> г.</w:t>
            </w:r>
            <w:r w:rsidR="004A1B5A" w:rsidRPr="007324D8">
              <w:rPr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80C29" w:rsidRPr="007324D8" w:rsidRDefault="00780C29" w:rsidP="00780C29">
            <w:pPr>
              <w:jc w:val="both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 xml:space="preserve">физические и юридические лица, либо их уполномоченные представители. </w:t>
            </w:r>
          </w:p>
          <w:p w:rsidR="00780C29" w:rsidRPr="007324D8" w:rsidRDefault="00780C29" w:rsidP="00780C2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324D8">
              <w:rPr>
                <w:rFonts w:eastAsia="Times New Roman"/>
                <w:sz w:val="22"/>
                <w:szCs w:val="22"/>
              </w:rPr>
              <w:t>От имени физических лиц - законные представители (родители, усыновители, опекуны) несовершеннолетних в возрасте до 18 лет;</w:t>
            </w:r>
          </w:p>
          <w:p w:rsidR="00780C29" w:rsidRPr="007324D8" w:rsidRDefault="00780C29" w:rsidP="00780C2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324D8">
              <w:rPr>
                <w:rFonts w:eastAsia="Times New Roman"/>
                <w:sz w:val="22"/>
                <w:szCs w:val="22"/>
              </w:rPr>
              <w:lastRenderedPageBreak/>
              <w:t>- опекуны недееспособных граждан;</w:t>
            </w:r>
          </w:p>
          <w:p w:rsidR="00780C29" w:rsidRPr="007324D8" w:rsidRDefault="00780C29" w:rsidP="00780C29">
            <w:pPr>
              <w:tabs>
                <w:tab w:val="left" w:pos="104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7324D8">
              <w:rPr>
                <w:rFonts w:eastAsia="Times New Roman"/>
                <w:sz w:val="22"/>
                <w:szCs w:val="22"/>
              </w:rPr>
              <w:t xml:space="preserve">-представители, действующие в силу полномочий, основанных на доверенности или договоре. </w:t>
            </w:r>
          </w:p>
          <w:p w:rsidR="004A1B5A" w:rsidRPr="007324D8" w:rsidRDefault="00780C29" w:rsidP="00780C29">
            <w:pPr>
              <w:pStyle w:val="aa"/>
              <w:jc w:val="both"/>
              <w:rPr>
                <w:sz w:val="22"/>
                <w:szCs w:val="22"/>
              </w:rPr>
            </w:pPr>
            <w:r w:rsidRPr="007324D8">
              <w:rPr>
                <w:rFonts w:eastAsia="Times New Roman"/>
                <w:sz w:val="22"/>
                <w:szCs w:val="22"/>
              </w:rPr>
              <w:t>От имени юридического лица</w:t>
            </w:r>
            <w:r w:rsidRPr="007324D8">
              <w:rPr>
                <w:rFonts w:eastAsia="Times New Roman"/>
                <w:sz w:val="22"/>
                <w:szCs w:val="22"/>
                <w:lang w:val="ru-RU"/>
              </w:rPr>
              <w:t xml:space="preserve">: </w:t>
            </w:r>
            <w:r w:rsidRPr="007324D8">
              <w:rPr>
                <w:rFonts w:eastAsia="Times New Roman"/>
                <w:sz w:val="22"/>
                <w:szCs w:val="22"/>
              </w:rPr>
              <w:t>лица, действующие в соответствии с законом, иными правовыми актами и учредительными документами без доверенности, а также лица, действующие по доверенности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A1B5A" w:rsidRPr="007324D8" w:rsidRDefault="009D2E41">
            <w:pPr>
              <w:pStyle w:val="aa"/>
              <w:spacing w:after="283"/>
              <w:jc w:val="center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  <w:lang w:val="ru-RU"/>
              </w:rPr>
              <w:lastRenderedPageBreak/>
              <w:t>безвозмездно</w:t>
            </w:r>
            <w:r w:rsidR="004A1B5A" w:rsidRPr="007324D8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A1B5A" w:rsidRPr="007324D8" w:rsidRDefault="00780C29">
            <w:pPr>
              <w:pStyle w:val="aa"/>
              <w:spacing w:after="283"/>
              <w:jc w:val="center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>10 рабочих дней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80484" w:rsidRPr="007324D8" w:rsidRDefault="00A65321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Постановление</w:t>
            </w:r>
          </w:p>
          <w:p w:rsidR="00780C29" w:rsidRPr="007324D8" w:rsidRDefault="00780C29" w:rsidP="00780C29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 xml:space="preserve">№ 10 от </w:t>
            </w:r>
          </w:p>
          <w:p w:rsidR="004A1B5A" w:rsidRPr="007324D8" w:rsidRDefault="00780C29" w:rsidP="00780C29">
            <w:pPr>
              <w:pStyle w:val="aa"/>
              <w:spacing w:after="283"/>
              <w:jc w:val="center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  <w:lang w:val="ru-RU"/>
              </w:rPr>
              <w:t>02.03.2016 г.</w:t>
            </w:r>
            <w:r w:rsidRPr="007324D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A1B5A" w:rsidRPr="007324D8" w:rsidRDefault="00A869AA" w:rsidP="007324D8">
            <w:pPr>
              <w:pStyle w:val="aa"/>
              <w:spacing w:after="283"/>
              <w:jc w:val="center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  <w:lang w:val="ru-RU"/>
              </w:rPr>
              <w:t>-</w:t>
            </w:r>
          </w:p>
        </w:tc>
      </w:tr>
      <w:tr w:rsidR="00780C29" w:rsidRPr="007324D8" w:rsidTr="007324D8">
        <w:tc>
          <w:tcPr>
            <w:tcW w:w="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80C29" w:rsidRPr="00780C29" w:rsidRDefault="00780C29">
            <w:pPr>
              <w:pStyle w:val="aa"/>
              <w:spacing w:after="28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80C29" w:rsidRPr="00780C29" w:rsidRDefault="00780C29">
            <w:pPr>
              <w:pStyle w:val="aa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80C29" w:rsidRPr="007324D8" w:rsidRDefault="00780C29" w:rsidP="009D2E4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>Выдача выписок из реестра муниципального имущества Николаевского муниципального образования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80C29" w:rsidRPr="007324D8" w:rsidRDefault="00780C29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 xml:space="preserve">Постановление </w:t>
            </w:r>
          </w:p>
          <w:p w:rsidR="00780C29" w:rsidRPr="007324D8" w:rsidRDefault="00780C29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 xml:space="preserve">№ </w:t>
            </w:r>
            <w:r w:rsidR="00034BE4" w:rsidRPr="007324D8">
              <w:rPr>
                <w:sz w:val="22"/>
                <w:szCs w:val="22"/>
                <w:lang w:val="ru-RU"/>
              </w:rPr>
              <w:t xml:space="preserve">9 </w:t>
            </w:r>
            <w:r w:rsidRPr="007324D8">
              <w:rPr>
                <w:sz w:val="22"/>
                <w:szCs w:val="22"/>
                <w:lang w:val="ru-RU"/>
              </w:rPr>
              <w:t>от</w:t>
            </w:r>
            <w:r w:rsidR="00034BE4" w:rsidRPr="007324D8">
              <w:rPr>
                <w:sz w:val="22"/>
                <w:szCs w:val="22"/>
                <w:lang w:val="ru-RU"/>
              </w:rPr>
              <w:t>02.03.2016</w:t>
            </w:r>
            <w:r w:rsidRPr="007324D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80C29" w:rsidRPr="007324D8" w:rsidRDefault="00780C29" w:rsidP="00780C29">
            <w:pPr>
              <w:jc w:val="both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 xml:space="preserve">физические и юридические лица, либо их уполномоченные представители. </w:t>
            </w:r>
          </w:p>
          <w:p w:rsidR="00780C29" w:rsidRPr="007324D8" w:rsidRDefault="00780C29" w:rsidP="00780C2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324D8">
              <w:rPr>
                <w:rFonts w:eastAsia="Times New Roman"/>
                <w:sz w:val="22"/>
                <w:szCs w:val="22"/>
              </w:rPr>
              <w:t>От имени физических лиц - законные представители (родители, усыновители, опекуны) несовершеннолетних в возрасте до 18 лет;</w:t>
            </w:r>
          </w:p>
          <w:p w:rsidR="00780C29" w:rsidRPr="007324D8" w:rsidRDefault="00780C29" w:rsidP="00780C2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324D8">
              <w:rPr>
                <w:rFonts w:eastAsia="Times New Roman"/>
                <w:sz w:val="22"/>
                <w:szCs w:val="22"/>
              </w:rPr>
              <w:t>- опекуны недееспособных граждан;</w:t>
            </w:r>
          </w:p>
          <w:p w:rsidR="00780C29" w:rsidRPr="007324D8" w:rsidRDefault="00780C29" w:rsidP="00780C29">
            <w:pPr>
              <w:tabs>
                <w:tab w:val="left" w:pos="104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7324D8">
              <w:rPr>
                <w:rFonts w:eastAsia="Times New Roman"/>
                <w:sz w:val="22"/>
                <w:szCs w:val="22"/>
              </w:rPr>
              <w:t xml:space="preserve">-представители, действующие в силу полномочий, </w:t>
            </w:r>
            <w:r w:rsidRPr="007324D8">
              <w:rPr>
                <w:rFonts w:eastAsia="Times New Roman"/>
                <w:sz w:val="22"/>
                <w:szCs w:val="22"/>
              </w:rPr>
              <w:lastRenderedPageBreak/>
              <w:t xml:space="preserve">основанных на доверенности или договоре. </w:t>
            </w:r>
          </w:p>
          <w:p w:rsidR="00780C29" w:rsidRPr="007324D8" w:rsidRDefault="00780C29" w:rsidP="00780C29">
            <w:pPr>
              <w:jc w:val="both"/>
              <w:rPr>
                <w:sz w:val="22"/>
                <w:szCs w:val="22"/>
              </w:rPr>
            </w:pPr>
            <w:r w:rsidRPr="007324D8">
              <w:rPr>
                <w:rFonts w:eastAsia="Times New Roman"/>
                <w:sz w:val="22"/>
                <w:szCs w:val="22"/>
              </w:rPr>
              <w:t>От имени юридического лица</w:t>
            </w:r>
            <w:r w:rsidRPr="007324D8">
              <w:rPr>
                <w:rFonts w:eastAsia="Times New Roman"/>
                <w:sz w:val="22"/>
                <w:szCs w:val="22"/>
                <w:lang w:val="ru-RU"/>
              </w:rPr>
              <w:t xml:space="preserve">: </w:t>
            </w:r>
            <w:r w:rsidRPr="007324D8">
              <w:rPr>
                <w:rFonts w:eastAsia="Times New Roman"/>
                <w:sz w:val="22"/>
                <w:szCs w:val="22"/>
              </w:rPr>
              <w:t>лица, действующие в соответствии с законом, иными правовыми актами и учредительными документами без доверенности, а также лица, действующие по доверенности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80C29" w:rsidRPr="007324D8" w:rsidRDefault="00034BE4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lastRenderedPageBreak/>
              <w:t>безвозмездно</w:t>
            </w:r>
          </w:p>
        </w:tc>
        <w:tc>
          <w:tcPr>
            <w:tcW w:w="14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80C29" w:rsidRPr="007324D8" w:rsidRDefault="00034BE4">
            <w:pPr>
              <w:pStyle w:val="aa"/>
              <w:spacing w:after="283"/>
              <w:jc w:val="center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>10 рабочих дней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34BE4" w:rsidRPr="007324D8" w:rsidRDefault="00034BE4" w:rsidP="00034BE4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 xml:space="preserve">Постановление </w:t>
            </w:r>
          </w:p>
          <w:p w:rsidR="00780C29" w:rsidRPr="007324D8" w:rsidRDefault="00034BE4" w:rsidP="00034BE4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№ 9 от02.03.2016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80C29" w:rsidRPr="007324D8" w:rsidRDefault="007324D8" w:rsidP="007324D8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-</w:t>
            </w:r>
          </w:p>
        </w:tc>
      </w:tr>
      <w:tr w:rsidR="00034BE4" w:rsidRPr="007324D8" w:rsidTr="007324D8">
        <w:tc>
          <w:tcPr>
            <w:tcW w:w="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34BE4" w:rsidRDefault="00034BE4">
            <w:pPr>
              <w:pStyle w:val="aa"/>
              <w:spacing w:after="28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34BE4" w:rsidRPr="00780C29" w:rsidRDefault="00034BE4">
            <w:pPr>
              <w:pStyle w:val="aa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34BE4" w:rsidRPr="007324D8" w:rsidRDefault="00034BE4" w:rsidP="009D2E41">
            <w:pPr>
              <w:jc w:val="both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>Выдача разрешения на снос, обрезку, пересадку зелёных насаждений на территории муниципального образования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BE4" w:rsidRPr="007324D8" w:rsidRDefault="00034BE4" w:rsidP="001E2FCD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Постановление</w:t>
            </w:r>
          </w:p>
          <w:p w:rsidR="00034BE4" w:rsidRPr="007324D8" w:rsidRDefault="00034BE4" w:rsidP="001E2FCD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№ 11 от 02.03.2016г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34BE4" w:rsidRPr="007324D8" w:rsidRDefault="00034BE4" w:rsidP="00034BE4">
            <w:pPr>
              <w:jc w:val="both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</w:rPr>
              <w:t>физически</w:t>
            </w:r>
            <w:r w:rsidRPr="007324D8">
              <w:rPr>
                <w:sz w:val="22"/>
                <w:szCs w:val="22"/>
                <w:lang w:val="ru-RU"/>
              </w:rPr>
              <w:t>е</w:t>
            </w:r>
            <w:r w:rsidRPr="007324D8">
              <w:rPr>
                <w:sz w:val="22"/>
                <w:szCs w:val="22"/>
              </w:rPr>
              <w:t xml:space="preserve"> и юридически</w:t>
            </w:r>
            <w:r w:rsidRPr="007324D8">
              <w:rPr>
                <w:sz w:val="22"/>
                <w:szCs w:val="22"/>
                <w:lang w:val="ru-RU"/>
              </w:rPr>
              <w:t>е</w:t>
            </w:r>
            <w:r w:rsidRPr="007324D8">
              <w:rPr>
                <w:sz w:val="22"/>
                <w:szCs w:val="22"/>
              </w:rPr>
              <w:t xml:space="preserve"> лиц</w:t>
            </w:r>
            <w:r w:rsidRPr="007324D8">
              <w:rPr>
                <w:sz w:val="22"/>
                <w:szCs w:val="22"/>
                <w:lang w:val="ru-RU"/>
              </w:rPr>
              <w:t>а</w:t>
            </w:r>
            <w:r w:rsidRPr="007324D8">
              <w:rPr>
                <w:sz w:val="22"/>
                <w:szCs w:val="22"/>
              </w:rPr>
              <w:t>, имеющи</w:t>
            </w:r>
            <w:r w:rsidRPr="007324D8">
              <w:rPr>
                <w:sz w:val="22"/>
                <w:szCs w:val="22"/>
                <w:lang w:val="ru-RU"/>
              </w:rPr>
              <w:t>е</w:t>
            </w:r>
            <w:r w:rsidRPr="007324D8">
              <w:rPr>
                <w:sz w:val="22"/>
                <w:szCs w:val="22"/>
              </w:rPr>
              <w:t xml:space="preserve"> намерение осуществить снос, обрезку, пересадку зелёных насаждений, в соответствии с законодательством Российской Федераци</w:t>
            </w:r>
            <w:r w:rsidRPr="007324D8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BE4" w:rsidRPr="007324D8" w:rsidRDefault="00034BE4" w:rsidP="001E2FCD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безвозмездно</w:t>
            </w:r>
          </w:p>
        </w:tc>
        <w:tc>
          <w:tcPr>
            <w:tcW w:w="14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34BE4" w:rsidRPr="007324D8" w:rsidRDefault="001E2FCD" w:rsidP="006276B2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30 календарных дней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E2FCD" w:rsidRPr="007324D8" w:rsidRDefault="001E2FCD" w:rsidP="001E2FCD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Постановление</w:t>
            </w:r>
          </w:p>
          <w:p w:rsidR="00034BE4" w:rsidRPr="007324D8" w:rsidRDefault="001E2FCD" w:rsidP="001E2FCD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№ 11 от 02.03.2016г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34BE4" w:rsidRPr="007324D8" w:rsidRDefault="007324D8" w:rsidP="007324D8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-</w:t>
            </w:r>
          </w:p>
        </w:tc>
      </w:tr>
      <w:tr w:rsidR="001E2FCD" w:rsidRPr="007324D8" w:rsidTr="007324D8">
        <w:tc>
          <w:tcPr>
            <w:tcW w:w="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E2FCD" w:rsidRDefault="001E2FCD">
            <w:pPr>
              <w:pStyle w:val="aa"/>
              <w:spacing w:after="28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E2FCD" w:rsidRPr="00780C29" w:rsidRDefault="001E2FCD">
            <w:pPr>
              <w:pStyle w:val="aa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E2FCD" w:rsidRPr="007324D8" w:rsidRDefault="001E2FCD" w:rsidP="009D2E41">
            <w:pPr>
              <w:jc w:val="both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E2FCD" w:rsidRPr="007324D8" w:rsidRDefault="001E2FCD" w:rsidP="001E2FCD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 xml:space="preserve">Постановление </w:t>
            </w:r>
            <w:r w:rsidRPr="007324D8">
              <w:rPr>
                <w:sz w:val="22"/>
                <w:szCs w:val="22"/>
                <w:lang w:val="ru-RU"/>
              </w:rPr>
              <w:br/>
              <w:t>№13 от 02.03.2016г.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E2FCD" w:rsidRPr="007324D8" w:rsidRDefault="007324D8" w:rsidP="007324D8">
            <w:pPr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E2FCD" w:rsidRPr="007324D8" w:rsidRDefault="001E2FCD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безвозмездно</w:t>
            </w:r>
          </w:p>
        </w:tc>
        <w:tc>
          <w:tcPr>
            <w:tcW w:w="14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E2FCD" w:rsidRPr="007324D8" w:rsidRDefault="001E2FCD" w:rsidP="006276B2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30 календарных дней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E2FCD" w:rsidRPr="007324D8" w:rsidRDefault="001E2FCD" w:rsidP="001E2FCD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 xml:space="preserve">Постановление </w:t>
            </w:r>
            <w:r w:rsidRPr="007324D8">
              <w:rPr>
                <w:sz w:val="22"/>
                <w:szCs w:val="22"/>
                <w:lang w:val="ru-RU"/>
              </w:rPr>
              <w:br/>
              <w:t>№13 от 02.03.2016г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E2FCD" w:rsidRPr="007324D8" w:rsidRDefault="007324D8" w:rsidP="007324D8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-</w:t>
            </w:r>
          </w:p>
        </w:tc>
      </w:tr>
      <w:tr w:rsidR="001E2FCD" w:rsidRPr="007324D8" w:rsidTr="007324D8">
        <w:tc>
          <w:tcPr>
            <w:tcW w:w="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E2FCD" w:rsidRDefault="00872C8E">
            <w:pPr>
              <w:pStyle w:val="aa"/>
              <w:spacing w:after="28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E2FCD" w:rsidRPr="00780C29" w:rsidRDefault="001E2FCD">
            <w:pPr>
              <w:pStyle w:val="aa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E2FCD" w:rsidRPr="007324D8" w:rsidRDefault="001E2FCD" w:rsidP="007324D8">
            <w:pPr>
              <w:numPr>
                <w:ilvl w:val="2"/>
                <w:numId w:val="1"/>
              </w:numPr>
              <w:tabs>
                <w:tab w:val="clear" w:pos="720"/>
                <w:tab w:val="left" w:pos="1134"/>
                <w:tab w:val="num" w:pos="1440"/>
              </w:tabs>
              <w:ind w:left="0" w:hanging="28"/>
              <w:jc w:val="both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>Осуществление муниципального контроля в сфере благоустройства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E2FCD" w:rsidRPr="007324D8" w:rsidRDefault="001E2FCD" w:rsidP="001E2FCD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Постановление №12 от 02.03.2016г.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E2FCD" w:rsidRPr="007324D8" w:rsidRDefault="007324D8" w:rsidP="007324D8">
            <w:pPr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E2FCD" w:rsidRPr="007324D8" w:rsidRDefault="001E2FCD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безвозмездно</w:t>
            </w:r>
          </w:p>
        </w:tc>
        <w:tc>
          <w:tcPr>
            <w:tcW w:w="14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E2FCD" w:rsidRPr="007324D8" w:rsidRDefault="001E2FCD" w:rsidP="006276B2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</w:rPr>
              <w:t>30 дней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E2FCD" w:rsidRPr="007324D8" w:rsidRDefault="001E2FCD" w:rsidP="001E2FCD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Постановление №12 от 02.03.2016г.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E2FCD" w:rsidRPr="007324D8" w:rsidRDefault="007324D8" w:rsidP="007324D8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-</w:t>
            </w:r>
          </w:p>
        </w:tc>
      </w:tr>
      <w:tr w:rsidR="00872C8E" w:rsidRPr="007324D8" w:rsidTr="007324D8">
        <w:tc>
          <w:tcPr>
            <w:tcW w:w="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72C8E" w:rsidRDefault="00872C8E">
            <w:pPr>
              <w:pStyle w:val="aa"/>
              <w:spacing w:after="28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72C8E" w:rsidRPr="00780C29" w:rsidRDefault="00872C8E">
            <w:pPr>
              <w:pStyle w:val="aa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72C8E" w:rsidRPr="007324D8" w:rsidRDefault="00872C8E" w:rsidP="00872C8E">
            <w:pPr>
              <w:numPr>
                <w:ilvl w:val="2"/>
                <w:numId w:val="1"/>
              </w:numPr>
              <w:tabs>
                <w:tab w:val="clear" w:pos="720"/>
                <w:tab w:val="left" w:pos="1134"/>
                <w:tab w:val="num" w:pos="1440"/>
              </w:tabs>
              <w:ind w:left="0" w:hanging="28"/>
              <w:jc w:val="both"/>
              <w:rPr>
                <w:sz w:val="22"/>
                <w:szCs w:val="22"/>
              </w:rPr>
            </w:pPr>
            <w:r w:rsidRPr="007324D8">
              <w:rPr>
                <w:rFonts w:eastAsia="Calibri"/>
                <w:sz w:val="22"/>
                <w:szCs w:val="22"/>
              </w:rPr>
              <w:t xml:space="preserve">Выдача  решения о присвоении, изменении или аннулирования </w:t>
            </w:r>
            <w:r w:rsidRPr="007324D8">
              <w:rPr>
                <w:rFonts w:eastAsia="Calibri"/>
                <w:sz w:val="22"/>
                <w:szCs w:val="22"/>
              </w:rPr>
              <w:lastRenderedPageBreak/>
              <w:t>адреса объекту адресации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72C8E" w:rsidRPr="007324D8" w:rsidRDefault="00872C8E" w:rsidP="001E2FCD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lastRenderedPageBreak/>
              <w:t>Постановление №18 от 02.03.2016г.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20621" w:rsidRPr="007324D8" w:rsidRDefault="00D20621" w:rsidP="00D20621">
            <w:pPr>
              <w:tabs>
                <w:tab w:val="right" w:leader="dot" w:pos="9344"/>
              </w:tabs>
              <w:ind w:hanging="38"/>
              <w:jc w:val="both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 xml:space="preserve">физические или юридические лица, или их представители, действующие в силу </w:t>
            </w:r>
            <w:r w:rsidRPr="007324D8">
              <w:rPr>
                <w:sz w:val="22"/>
                <w:szCs w:val="22"/>
              </w:rPr>
              <w:lastRenderedPageBreak/>
              <w:t>полномочий, основанных на доверенности.</w:t>
            </w:r>
          </w:p>
          <w:p w:rsidR="00D20621" w:rsidRPr="007324D8" w:rsidRDefault="00D20621" w:rsidP="00D20621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</w:rPr>
            </w:pPr>
            <w:r w:rsidRPr="007324D8">
              <w:rPr>
                <w:bCs/>
                <w:sz w:val="22"/>
                <w:szCs w:val="22"/>
              </w:rPr>
              <w:t>лица, обладающие одним из следующих вещных прав на объект адресации:</w:t>
            </w:r>
          </w:p>
          <w:p w:rsidR="00D20621" w:rsidRPr="007324D8" w:rsidRDefault="00D20621" w:rsidP="00D2062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324D8">
              <w:rPr>
                <w:bCs/>
                <w:sz w:val="22"/>
                <w:szCs w:val="22"/>
              </w:rPr>
              <w:t>а)правом хозяйственного ведения;</w:t>
            </w:r>
          </w:p>
          <w:p w:rsidR="00D20621" w:rsidRPr="007324D8" w:rsidRDefault="00D20621" w:rsidP="00D2062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324D8">
              <w:rPr>
                <w:bCs/>
                <w:sz w:val="22"/>
                <w:szCs w:val="22"/>
              </w:rPr>
              <w:t>б)правом оперативного управления;</w:t>
            </w:r>
          </w:p>
          <w:p w:rsidR="00D20621" w:rsidRPr="007324D8" w:rsidRDefault="00D20621" w:rsidP="00D2062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324D8">
              <w:rPr>
                <w:bCs/>
                <w:sz w:val="22"/>
                <w:szCs w:val="22"/>
              </w:rPr>
              <w:t>в)правом пожизненно наследуемого владения;</w:t>
            </w:r>
          </w:p>
          <w:p w:rsidR="00872C8E" w:rsidRPr="007324D8" w:rsidRDefault="00D20621" w:rsidP="007324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24D8">
              <w:rPr>
                <w:bCs/>
                <w:sz w:val="22"/>
                <w:szCs w:val="22"/>
              </w:rPr>
              <w:t>г)правом пост</w:t>
            </w:r>
            <w:r w:rsidR="007324D8">
              <w:rPr>
                <w:bCs/>
                <w:sz w:val="22"/>
                <w:szCs w:val="22"/>
              </w:rPr>
              <w:t>оянного бессрочного пользования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72C8E" w:rsidRPr="007324D8" w:rsidRDefault="00872C8E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lastRenderedPageBreak/>
              <w:t>безвозмездно</w:t>
            </w:r>
          </w:p>
        </w:tc>
        <w:tc>
          <w:tcPr>
            <w:tcW w:w="14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72C8E" w:rsidRPr="007324D8" w:rsidRDefault="00D20621" w:rsidP="006276B2">
            <w:pPr>
              <w:pStyle w:val="aa"/>
              <w:spacing w:after="283"/>
              <w:jc w:val="center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  <w:lang w:val="ru-RU"/>
              </w:rPr>
              <w:t>Не более 29 рабочих дней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72C8E" w:rsidRPr="007324D8" w:rsidRDefault="00872C8E" w:rsidP="001E2FCD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Постановление №18 от 02.03.2016г.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872C8E" w:rsidRPr="007324D8" w:rsidRDefault="007324D8" w:rsidP="007324D8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-</w:t>
            </w:r>
          </w:p>
        </w:tc>
      </w:tr>
      <w:tr w:rsidR="00872C8E" w:rsidRPr="007324D8" w:rsidTr="007324D8">
        <w:tc>
          <w:tcPr>
            <w:tcW w:w="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72C8E" w:rsidRDefault="00D20621">
            <w:pPr>
              <w:pStyle w:val="aa"/>
              <w:spacing w:after="28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72C8E" w:rsidRPr="00780C29" w:rsidRDefault="00872C8E">
            <w:pPr>
              <w:pStyle w:val="aa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872C8E" w:rsidRPr="007324D8" w:rsidRDefault="00D20621" w:rsidP="00D20621">
            <w:pPr>
              <w:numPr>
                <w:ilvl w:val="2"/>
                <w:numId w:val="1"/>
              </w:numPr>
              <w:tabs>
                <w:tab w:val="clear" w:pos="720"/>
                <w:tab w:val="left" w:pos="1134"/>
                <w:tab w:val="num" w:pos="1440"/>
              </w:tabs>
              <w:ind w:left="0" w:hanging="28"/>
              <w:jc w:val="both"/>
              <w:rPr>
                <w:rFonts w:eastAsia="Calibri"/>
                <w:sz w:val="22"/>
                <w:szCs w:val="22"/>
              </w:rPr>
            </w:pPr>
            <w:r w:rsidRPr="007324D8">
              <w:rPr>
                <w:rFonts w:eastAsia="Calibri"/>
                <w:sz w:val="22"/>
                <w:szCs w:val="22"/>
              </w:rPr>
              <w:t>Рассмотрение обращений в администрации Николаевского муниципального образования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72C8E" w:rsidRPr="007324D8" w:rsidRDefault="00D20621" w:rsidP="001264A1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Постановление №14 от 02.03.2016г.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72C8E" w:rsidRPr="007324D8" w:rsidRDefault="00872C8E" w:rsidP="00126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72C8E" w:rsidRPr="007324D8" w:rsidRDefault="001264A1" w:rsidP="001264A1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безвозмездно</w:t>
            </w:r>
          </w:p>
        </w:tc>
        <w:tc>
          <w:tcPr>
            <w:tcW w:w="14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72C8E" w:rsidRPr="007324D8" w:rsidRDefault="00D20621" w:rsidP="001264A1">
            <w:pPr>
              <w:pStyle w:val="aa"/>
              <w:spacing w:after="283"/>
              <w:jc w:val="center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>30 календарных дней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72C8E" w:rsidRPr="007324D8" w:rsidRDefault="001264A1" w:rsidP="001264A1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Постановление №14 от 02.03.2016г.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872C8E" w:rsidRPr="007324D8" w:rsidRDefault="007324D8" w:rsidP="007324D8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-</w:t>
            </w:r>
          </w:p>
        </w:tc>
      </w:tr>
      <w:tr w:rsidR="000B1710" w:rsidRPr="007324D8" w:rsidTr="007324D8">
        <w:tc>
          <w:tcPr>
            <w:tcW w:w="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Default="000B1710">
            <w:pPr>
              <w:pStyle w:val="aa"/>
              <w:spacing w:after="28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80C29" w:rsidRDefault="000B1710">
            <w:pPr>
              <w:pStyle w:val="aa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B1710" w:rsidRPr="007324D8" w:rsidRDefault="000B1710" w:rsidP="006276B2">
            <w:pPr>
              <w:numPr>
                <w:ilvl w:val="2"/>
                <w:numId w:val="1"/>
              </w:numPr>
              <w:tabs>
                <w:tab w:val="clear" w:pos="720"/>
                <w:tab w:val="left" w:pos="1134"/>
                <w:tab w:val="num" w:pos="1440"/>
              </w:tabs>
              <w:ind w:left="0" w:hanging="28"/>
              <w:jc w:val="both"/>
              <w:rPr>
                <w:sz w:val="22"/>
                <w:szCs w:val="22"/>
              </w:rPr>
            </w:pPr>
            <w:r w:rsidRPr="007324D8">
              <w:rPr>
                <w:rFonts w:eastAsia="Calibri"/>
                <w:sz w:val="22"/>
                <w:szCs w:val="22"/>
              </w:rPr>
              <w:t>Выдача разрешения на право торговли на ярмарке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B1710" w:rsidRPr="007324D8" w:rsidRDefault="000B1710" w:rsidP="001E2FCD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Постановление №16 от 02.03.2016г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324D8" w:rsidRDefault="000B1710" w:rsidP="00034BE4">
            <w:pPr>
              <w:jc w:val="both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>юридические лица, индивидуальные предприниматели, а также граждане (в том числе ведущие крестьянские (фермерские) хозяйства, личные подсобные хозяйства или занимающиеся садоводством, огородничеством, животноводством)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324D8" w:rsidRDefault="000B1710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безвозмездно</w:t>
            </w:r>
          </w:p>
        </w:tc>
        <w:tc>
          <w:tcPr>
            <w:tcW w:w="14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324D8" w:rsidRDefault="000B1710">
            <w:pPr>
              <w:pStyle w:val="aa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B1710" w:rsidRPr="007324D8" w:rsidRDefault="000B1710" w:rsidP="00845638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Постановление №16 от 02.03.2016г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B1710" w:rsidRPr="007324D8" w:rsidRDefault="007324D8" w:rsidP="007324D8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-</w:t>
            </w:r>
          </w:p>
        </w:tc>
      </w:tr>
      <w:tr w:rsidR="000B1710" w:rsidRPr="007324D8" w:rsidTr="007324D8">
        <w:tc>
          <w:tcPr>
            <w:tcW w:w="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Default="00175E32">
            <w:pPr>
              <w:pStyle w:val="aa"/>
              <w:spacing w:after="28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80C29" w:rsidRDefault="000B1710">
            <w:pPr>
              <w:pStyle w:val="aa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175E32" w:rsidRPr="007324D8" w:rsidRDefault="00175E32" w:rsidP="006276B2">
            <w:pPr>
              <w:numPr>
                <w:ilvl w:val="2"/>
                <w:numId w:val="1"/>
              </w:numPr>
              <w:tabs>
                <w:tab w:val="clear" w:pos="720"/>
                <w:tab w:val="num" w:pos="0"/>
                <w:tab w:val="left" w:pos="1134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7324D8">
              <w:rPr>
                <w:rFonts w:eastAsia="Calibri"/>
                <w:sz w:val="22"/>
                <w:szCs w:val="22"/>
              </w:rPr>
              <w:t xml:space="preserve">Предоставление информации о </w:t>
            </w:r>
            <w:r w:rsidRPr="007324D8">
              <w:rPr>
                <w:rFonts w:eastAsia="Calibri"/>
                <w:sz w:val="22"/>
                <w:szCs w:val="22"/>
              </w:rPr>
              <w:lastRenderedPageBreak/>
              <w:t>проведении сезонных ярмарок на территории Николаевского муниципального образования</w:t>
            </w:r>
          </w:p>
          <w:p w:rsidR="000B1710" w:rsidRPr="007324D8" w:rsidRDefault="000B1710" w:rsidP="006276B2">
            <w:pPr>
              <w:numPr>
                <w:ilvl w:val="2"/>
                <w:numId w:val="1"/>
              </w:numPr>
              <w:tabs>
                <w:tab w:val="clear" w:pos="720"/>
                <w:tab w:val="left" w:pos="1134"/>
                <w:tab w:val="num" w:pos="1440"/>
              </w:tabs>
              <w:ind w:left="0" w:hanging="28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B1710" w:rsidRPr="007324D8" w:rsidRDefault="006276B2" w:rsidP="006276B2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lastRenderedPageBreak/>
              <w:t>Постановление №17 от 02.03.2016г.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324D8" w:rsidRDefault="006276B2" w:rsidP="00034BE4">
            <w:pPr>
              <w:jc w:val="both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 xml:space="preserve">юридические лица, индивидуальные </w:t>
            </w:r>
            <w:r w:rsidRPr="007324D8">
              <w:rPr>
                <w:sz w:val="22"/>
                <w:szCs w:val="22"/>
              </w:rPr>
              <w:lastRenderedPageBreak/>
              <w:t>предприниматели, а также граждане (в том числе ведущие крестьянские (фермерские) хозяйства, личные подсобные хозяйства или занимающиеся садоводством, огородничеством, животноводством)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324D8" w:rsidRDefault="006276B2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lastRenderedPageBreak/>
              <w:t>безвозмездно</w:t>
            </w:r>
          </w:p>
        </w:tc>
        <w:tc>
          <w:tcPr>
            <w:tcW w:w="14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B1710" w:rsidRPr="007324D8" w:rsidRDefault="006276B2" w:rsidP="006276B2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 xml:space="preserve">30 календарных </w:t>
            </w:r>
            <w:r w:rsidRPr="007324D8">
              <w:rPr>
                <w:sz w:val="22"/>
                <w:szCs w:val="22"/>
                <w:lang w:val="ru-RU"/>
              </w:rPr>
              <w:lastRenderedPageBreak/>
              <w:t>дней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B1710" w:rsidRPr="007324D8" w:rsidRDefault="006276B2" w:rsidP="006276B2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lastRenderedPageBreak/>
              <w:t xml:space="preserve">Постановление №17 от </w:t>
            </w:r>
            <w:r w:rsidRPr="007324D8">
              <w:rPr>
                <w:sz w:val="22"/>
                <w:szCs w:val="22"/>
                <w:lang w:val="ru-RU"/>
              </w:rPr>
              <w:lastRenderedPageBreak/>
              <w:t>02.03.2016г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B1710" w:rsidRPr="007324D8" w:rsidRDefault="007324D8" w:rsidP="007324D8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</w:tr>
      <w:tr w:rsidR="000B1710" w:rsidRPr="007324D8" w:rsidTr="007324D8">
        <w:tc>
          <w:tcPr>
            <w:tcW w:w="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Default="006276B2">
            <w:pPr>
              <w:pStyle w:val="aa"/>
              <w:spacing w:after="28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80C29" w:rsidRDefault="000B1710">
            <w:pPr>
              <w:pStyle w:val="aa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324D8" w:rsidRDefault="006276B2" w:rsidP="00754E56">
            <w:pPr>
              <w:numPr>
                <w:ilvl w:val="2"/>
                <w:numId w:val="1"/>
              </w:numPr>
              <w:tabs>
                <w:tab w:val="clear" w:pos="720"/>
                <w:tab w:val="num" w:pos="0"/>
                <w:tab w:val="left" w:pos="1134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7324D8">
              <w:rPr>
                <w:rFonts w:eastAsia="Calibri"/>
                <w:sz w:val="22"/>
                <w:szCs w:val="22"/>
              </w:rPr>
              <w:t>Предоставление гражданам по договорам социального найма жилых помещений муниципального жилищного фонда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B1710" w:rsidRPr="007324D8" w:rsidRDefault="006276B2" w:rsidP="006276B2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Постановление №15 от 02.03.2016г.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54E56" w:rsidRPr="007324D8" w:rsidRDefault="00754E56" w:rsidP="00754E56">
            <w:pPr>
              <w:pStyle w:val="ac"/>
              <w:rPr>
                <w:rFonts w:ascii="Times New Roman" w:hAnsi="Times New Roman"/>
              </w:rPr>
            </w:pPr>
            <w:r w:rsidRPr="007324D8">
              <w:rPr>
                <w:rFonts w:ascii="Times New Roman" w:hAnsi="Times New Roman"/>
              </w:rPr>
              <w:t>Малоимущие граждане Российской Федерации, постоянно прожива</w:t>
            </w:r>
            <w:r w:rsidRPr="007324D8">
              <w:rPr>
                <w:rFonts w:ascii="Times New Roman" w:hAnsi="Times New Roman"/>
              </w:rPr>
              <w:t>ю</w:t>
            </w:r>
            <w:r w:rsidRPr="007324D8">
              <w:rPr>
                <w:rFonts w:ascii="Times New Roman" w:hAnsi="Times New Roman"/>
              </w:rPr>
              <w:t>щие на территории Н</w:t>
            </w:r>
            <w:r w:rsidRPr="007324D8">
              <w:rPr>
                <w:rFonts w:ascii="Times New Roman" w:hAnsi="Times New Roman"/>
              </w:rPr>
              <w:t>и</w:t>
            </w:r>
            <w:r w:rsidRPr="007324D8">
              <w:rPr>
                <w:rFonts w:ascii="Times New Roman" w:hAnsi="Times New Roman"/>
              </w:rPr>
              <w:t>колаевского муниц</w:t>
            </w:r>
            <w:r w:rsidRPr="007324D8">
              <w:rPr>
                <w:rFonts w:ascii="Times New Roman" w:hAnsi="Times New Roman"/>
              </w:rPr>
              <w:t>и</w:t>
            </w:r>
            <w:r w:rsidRPr="007324D8">
              <w:rPr>
                <w:rFonts w:ascii="Times New Roman" w:hAnsi="Times New Roman"/>
              </w:rPr>
              <w:t>пального образования.</w:t>
            </w:r>
          </w:p>
          <w:p w:rsidR="000B1710" w:rsidRPr="007324D8" w:rsidRDefault="000B1710" w:rsidP="00034BE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324D8" w:rsidRDefault="00754E56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безвозмездно</w:t>
            </w:r>
          </w:p>
        </w:tc>
        <w:tc>
          <w:tcPr>
            <w:tcW w:w="14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324D8" w:rsidRDefault="00754E56">
            <w:pPr>
              <w:pStyle w:val="aa"/>
              <w:spacing w:after="283"/>
              <w:jc w:val="center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>30 рабочих дней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324D8" w:rsidRDefault="00754E56" w:rsidP="001E2FCD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Постановление №15 от 02.03.2016г.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B1710" w:rsidRPr="007324D8" w:rsidRDefault="007324D8" w:rsidP="007324D8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-</w:t>
            </w:r>
          </w:p>
        </w:tc>
      </w:tr>
      <w:tr w:rsidR="000B1710" w:rsidRPr="007324D8" w:rsidTr="007324D8">
        <w:tc>
          <w:tcPr>
            <w:tcW w:w="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Default="00754E56">
            <w:pPr>
              <w:pStyle w:val="aa"/>
              <w:spacing w:after="28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80C29" w:rsidRDefault="000B1710">
            <w:pPr>
              <w:pStyle w:val="aa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324D8" w:rsidRDefault="00754E56" w:rsidP="007324D8">
            <w:pPr>
              <w:numPr>
                <w:ilvl w:val="2"/>
                <w:numId w:val="1"/>
              </w:numPr>
              <w:tabs>
                <w:tab w:val="clear" w:pos="720"/>
                <w:tab w:val="num" w:pos="0"/>
                <w:tab w:val="left" w:pos="1134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7324D8">
              <w:rPr>
                <w:color w:val="000000"/>
                <w:sz w:val="22"/>
                <w:szCs w:val="22"/>
              </w:rPr>
              <w:t xml:space="preserve">Предоставление земельных участков, </w:t>
            </w:r>
            <w:r w:rsidR="007324D8">
              <w:rPr>
                <w:color w:val="000000"/>
                <w:sz w:val="22"/>
                <w:szCs w:val="22"/>
                <w:lang w:val="ru-RU"/>
              </w:rPr>
              <w:t>н</w:t>
            </w:r>
            <w:r w:rsidRPr="007324D8">
              <w:rPr>
                <w:color w:val="000000"/>
                <w:sz w:val="22"/>
                <w:szCs w:val="22"/>
              </w:rPr>
              <w:t>аходящиеся в муниципальной собственности, земельных участков, государственная собственность на которые</w:t>
            </w:r>
            <w:r w:rsidR="007324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7324D8">
              <w:rPr>
                <w:color w:val="000000"/>
                <w:sz w:val="22"/>
                <w:szCs w:val="22"/>
              </w:rPr>
              <w:t>не разграничена, на торгах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B1710" w:rsidRPr="007324D8" w:rsidRDefault="00754E56" w:rsidP="001E2FCD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Постановление №30 от 18.03.2016г.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324D8" w:rsidRDefault="00754E56" w:rsidP="00034BE4">
            <w:pPr>
              <w:jc w:val="both"/>
              <w:rPr>
                <w:sz w:val="22"/>
                <w:szCs w:val="22"/>
              </w:rPr>
            </w:pPr>
            <w:r w:rsidRPr="007324D8">
              <w:rPr>
                <w:color w:val="000000"/>
                <w:sz w:val="22"/>
                <w:szCs w:val="22"/>
              </w:rPr>
              <w:t>физические и юридические лица, имеющие право на приобретение земельного участка на торгах и заинтересованные в приобретении права на земельный участок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B1710" w:rsidRPr="007324D8" w:rsidRDefault="00754E56" w:rsidP="00754E56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безвозмездно</w:t>
            </w:r>
          </w:p>
        </w:tc>
        <w:tc>
          <w:tcPr>
            <w:tcW w:w="14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B1710" w:rsidRPr="007324D8" w:rsidRDefault="00754E56" w:rsidP="007324D8">
            <w:pPr>
              <w:pStyle w:val="aa"/>
              <w:spacing w:after="283"/>
              <w:jc w:val="center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  <w:lang w:val="ru-RU"/>
              </w:rPr>
              <w:t>Н</w:t>
            </w:r>
            <w:r w:rsidRPr="007324D8">
              <w:rPr>
                <w:sz w:val="22"/>
                <w:szCs w:val="22"/>
              </w:rPr>
              <w:t>е позднее чем через два месяца со дня подачи заявления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B1710" w:rsidRPr="007324D8" w:rsidRDefault="00754E56" w:rsidP="00754E56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Постановление №30 от 18.03.2016г.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B1710" w:rsidRPr="007324D8" w:rsidRDefault="007324D8" w:rsidP="007324D8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-</w:t>
            </w:r>
          </w:p>
        </w:tc>
      </w:tr>
      <w:tr w:rsidR="000B1710" w:rsidRPr="007324D8" w:rsidTr="007324D8">
        <w:tc>
          <w:tcPr>
            <w:tcW w:w="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Default="00754E56">
            <w:pPr>
              <w:pStyle w:val="aa"/>
              <w:spacing w:after="28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80C29" w:rsidRDefault="000B1710">
            <w:pPr>
              <w:pStyle w:val="aa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324D8" w:rsidRDefault="00754E56" w:rsidP="00754E56">
            <w:pPr>
              <w:numPr>
                <w:ilvl w:val="2"/>
                <w:numId w:val="1"/>
              </w:numPr>
              <w:tabs>
                <w:tab w:val="clear" w:pos="720"/>
                <w:tab w:val="num" w:pos="0"/>
                <w:tab w:val="left" w:pos="1134"/>
              </w:tabs>
              <w:ind w:left="0" w:hanging="28"/>
              <w:jc w:val="both"/>
              <w:rPr>
                <w:rFonts w:eastAsia="Calibri"/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 xml:space="preserve">Предоставление  земельных участков, находящихся в муниципальной  собственности, </w:t>
            </w:r>
            <w:r w:rsidRPr="007324D8">
              <w:rPr>
                <w:sz w:val="22"/>
                <w:szCs w:val="22"/>
              </w:rPr>
              <w:lastRenderedPageBreak/>
              <w:t>земельных участков, государственная собственность на которые не разграничена,  без проведения  торгов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54E56" w:rsidRPr="007324D8" w:rsidRDefault="00754E56" w:rsidP="001E2FCD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lastRenderedPageBreak/>
              <w:t xml:space="preserve">Постановление №31 </w:t>
            </w:r>
          </w:p>
          <w:p w:rsidR="000B1710" w:rsidRPr="007324D8" w:rsidRDefault="00754E56" w:rsidP="001E2FCD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 xml:space="preserve">От 18.03.2016г.  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0B1710" w:rsidRPr="007324D8" w:rsidRDefault="00754E56" w:rsidP="00034BE4">
            <w:pPr>
              <w:jc w:val="both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</w:rPr>
              <w:t xml:space="preserve">физические и юридические лица, имеющие право на приобретение земельного участка без проведения торгов и </w:t>
            </w:r>
            <w:r w:rsidRPr="007324D8">
              <w:rPr>
                <w:sz w:val="22"/>
                <w:szCs w:val="22"/>
              </w:rPr>
              <w:lastRenderedPageBreak/>
              <w:t>заинтересованные в приобретении права на земельный участок</w:t>
            </w:r>
          </w:p>
        </w:tc>
        <w:tc>
          <w:tcPr>
            <w:tcW w:w="19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B1710" w:rsidRPr="007324D8" w:rsidRDefault="00754E56" w:rsidP="00754E56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lastRenderedPageBreak/>
              <w:t>безвозмездно</w:t>
            </w:r>
          </w:p>
        </w:tc>
        <w:tc>
          <w:tcPr>
            <w:tcW w:w="14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B1710" w:rsidRPr="007324D8" w:rsidRDefault="00754E56" w:rsidP="007324D8">
            <w:pPr>
              <w:pStyle w:val="aa"/>
              <w:spacing w:after="283"/>
              <w:jc w:val="center"/>
              <w:rPr>
                <w:sz w:val="22"/>
                <w:szCs w:val="22"/>
              </w:rPr>
            </w:pPr>
            <w:r w:rsidRPr="007324D8">
              <w:rPr>
                <w:sz w:val="22"/>
                <w:szCs w:val="22"/>
                <w:lang w:val="ru-RU"/>
              </w:rPr>
              <w:t>30</w:t>
            </w:r>
            <w:r w:rsidRPr="007324D8">
              <w:rPr>
                <w:sz w:val="22"/>
                <w:szCs w:val="22"/>
              </w:rPr>
              <w:t xml:space="preserve"> календарных дней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54E56" w:rsidRPr="007324D8" w:rsidRDefault="00754E56" w:rsidP="00754E56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Постановление №31</w:t>
            </w:r>
          </w:p>
          <w:p w:rsidR="000B1710" w:rsidRPr="007324D8" w:rsidRDefault="00754E56" w:rsidP="00754E56">
            <w:pPr>
              <w:pStyle w:val="aa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От 18.03.2016г.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B1710" w:rsidRPr="007324D8" w:rsidRDefault="007324D8" w:rsidP="007324D8">
            <w:pPr>
              <w:pStyle w:val="aa"/>
              <w:spacing w:after="283"/>
              <w:jc w:val="center"/>
              <w:rPr>
                <w:sz w:val="22"/>
                <w:szCs w:val="22"/>
                <w:lang w:val="ru-RU"/>
              </w:rPr>
            </w:pPr>
            <w:r w:rsidRPr="007324D8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4A1B5A" w:rsidRPr="009D2E41" w:rsidRDefault="004A1B5A">
      <w:pPr>
        <w:pStyle w:val="a1"/>
        <w:spacing w:after="0"/>
        <w:rPr>
          <w:sz w:val="20"/>
          <w:szCs w:val="20"/>
        </w:rPr>
      </w:pPr>
    </w:p>
    <w:sectPr w:rsidR="004A1B5A" w:rsidRPr="009D2E41" w:rsidSect="0027037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6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D333D"/>
    <w:rsid w:val="00034BE4"/>
    <w:rsid w:val="000B1710"/>
    <w:rsid w:val="001264A1"/>
    <w:rsid w:val="00175E32"/>
    <w:rsid w:val="001E2FCD"/>
    <w:rsid w:val="002305D5"/>
    <w:rsid w:val="0027037D"/>
    <w:rsid w:val="002A5804"/>
    <w:rsid w:val="002D333D"/>
    <w:rsid w:val="002D5643"/>
    <w:rsid w:val="003016F9"/>
    <w:rsid w:val="00320E48"/>
    <w:rsid w:val="00360A8A"/>
    <w:rsid w:val="003D563B"/>
    <w:rsid w:val="004020FD"/>
    <w:rsid w:val="00446074"/>
    <w:rsid w:val="004A1B5A"/>
    <w:rsid w:val="004B6CE3"/>
    <w:rsid w:val="004C3E97"/>
    <w:rsid w:val="005D2116"/>
    <w:rsid w:val="005E1938"/>
    <w:rsid w:val="005E30EF"/>
    <w:rsid w:val="00616A85"/>
    <w:rsid w:val="006276B2"/>
    <w:rsid w:val="007324D8"/>
    <w:rsid w:val="00754E56"/>
    <w:rsid w:val="00776571"/>
    <w:rsid w:val="00780C29"/>
    <w:rsid w:val="00845638"/>
    <w:rsid w:val="00864683"/>
    <w:rsid w:val="00872C8E"/>
    <w:rsid w:val="00980484"/>
    <w:rsid w:val="009D2E41"/>
    <w:rsid w:val="00A65321"/>
    <w:rsid w:val="00A869AA"/>
    <w:rsid w:val="00B70388"/>
    <w:rsid w:val="00B9474E"/>
    <w:rsid w:val="00C67135"/>
    <w:rsid w:val="00D20621"/>
    <w:rsid w:val="00D45589"/>
    <w:rsid w:val="00ED664A"/>
    <w:rsid w:val="00F0769D"/>
    <w:rsid w:val="00F16791"/>
    <w:rsid w:val="00F2648B"/>
    <w:rsid w:val="00FA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Times New Roman" w:eastAsia="MS PMincho" w:hAnsi="Times New Roman"/>
      <w:b/>
      <w:bCs/>
    </w:rPr>
  </w:style>
  <w:style w:type="character" w:default="1" w:styleId="a2">
    <w:name w:val="Default Paragraph Font"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80"/>
      <w:u w:val="single"/>
      <w:lang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Title"/>
    <w:basedOn w:val="a0"/>
    <w:next w:val="a8"/>
    <w:qFormat/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qFormat/>
    <w:rsid w:val="002D333D"/>
    <w:rPr>
      <w:rFonts w:ascii="Calibri" w:hAnsi="Calibri"/>
      <w:sz w:val="22"/>
      <w:szCs w:val="22"/>
    </w:rPr>
  </w:style>
  <w:style w:type="paragraph" w:customStyle="1" w:styleId="11">
    <w:name w:val="Знак1 Знак Знак Знак1"/>
    <w:basedOn w:val="a"/>
    <w:rsid w:val="00864683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ConsPlusTitle">
    <w:name w:val="ConsPlusTitle"/>
    <w:rsid w:val="00B70388"/>
    <w:pPr>
      <w:widowControl w:val="0"/>
      <w:suppressAutoHyphens/>
      <w:spacing w:line="100" w:lineRule="atLeast"/>
    </w:pPr>
    <w:rPr>
      <w:rFonts w:ascii="Calibri" w:hAnsi="Calibri" w:cs="Calibri"/>
      <w:b/>
      <w:kern w:val="1"/>
      <w:sz w:val="24"/>
      <w:lang w:eastAsia="hi-IN" w:bidi="hi-IN"/>
    </w:rPr>
  </w:style>
  <w:style w:type="paragraph" w:customStyle="1" w:styleId="ConsNormal">
    <w:name w:val="ConsNormal"/>
    <w:rsid w:val="005E30E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77657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76571"/>
    <w:rPr>
      <w:rFonts w:ascii="Calibri" w:hAnsi="Calibri" w:cs="Calibri"/>
      <w:sz w:val="22"/>
      <w:szCs w:val="22"/>
      <w:lang w:eastAsia="ru-RU" w:bidi="ar-SA"/>
    </w:rPr>
  </w:style>
  <w:style w:type="character" w:customStyle="1" w:styleId="ad">
    <w:name w:val="Гипертекстовая ссылка"/>
    <w:uiPriority w:val="99"/>
    <w:rsid w:val="002305D5"/>
    <w:rPr>
      <w:color w:val="106BBE"/>
    </w:rPr>
  </w:style>
  <w:style w:type="character" w:customStyle="1" w:styleId="WW-Absatz-Standardschriftart1111">
    <w:name w:val="WW-Absatz-Standardschriftart1111"/>
    <w:rsid w:val="00780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91208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Links>
    <vt:vector size="6" baseType="variant">
      <vt:variant>
        <vt:i4>7012412</vt:i4>
      </vt:variant>
      <vt:variant>
        <vt:i4>0</vt:i4>
      </vt:variant>
      <vt:variant>
        <vt:i4>0</vt:i4>
      </vt:variant>
      <vt:variant>
        <vt:i4>5</vt:i4>
      </vt:variant>
      <vt:variant>
        <vt:lpwstr>garantf1://12091208.5/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Владелец</cp:lastModifiedBy>
  <cp:revision>2</cp:revision>
  <cp:lastPrinted>2016-06-01T10:22:00Z</cp:lastPrinted>
  <dcterms:created xsi:type="dcterms:W3CDTF">2016-06-01T10:23:00Z</dcterms:created>
  <dcterms:modified xsi:type="dcterms:W3CDTF">2016-06-01T10:23:00Z</dcterms:modified>
</cp:coreProperties>
</file>